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CB" w:rsidRPr="009B1293" w:rsidRDefault="00FD52CB">
      <w:pPr>
        <w:pStyle w:val="ConsPlusTitlePage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Документ предоставлен </w:t>
      </w:r>
      <w:hyperlink r:id="rId5" w:history="1">
        <w:r w:rsidRPr="009B1293">
          <w:rPr>
            <w:rFonts w:ascii="Times New Roman" w:hAnsi="Times New Roman"/>
            <w:sz w:val="28"/>
          </w:rPr>
          <w:t>КонсультантПлюс</w:t>
        </w:r>
      </w:hyperlink>
      <w:r w:rsidRPr="009B1293">
        <w:rPr>
          <w:rFonts w:ascii="Times New Roman" w:hAnsi="Times New Roman"/>
          <w:sz w:val="28"/>
        </w:rPr>
        <w:br/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D52CB" w:rsidRPr="009B129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52CB" w:rsidRPr="009B1293" w:rsidRDefault="00FD52CB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9B1293">
              <w:rPr>
                <w:rFonts w:ascii="Times New Roman" w:hAnsi="Times New Roman"/>
                <w:sz w:val="28"/>
              </w:rPr>
              <w:t>26 октября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52CB" w:rsidRPr="009B1293" w:rsidRDefault="00FD52CB">
            <w:pPr>
              <w:pStyle w:val="ConsPlusNormal"/>
              <w:jc w:val="right"/>
              <w:rPr>
                <w:rFonts w:ascii="Times New Roman" w:hAnsi="Times New Roman"/>
                <w:sz w:val="28"/>
              </w:rPr>
            </w:pPr>
            <w:r w:rsidRPr="009B1293">
              <w:rPr>
                <w:rFonts w:ascii="Times New Roman" w:hAnsi="Times New Roman"/>
                <w:sz w:val="28"/>
              </w:rPr>
              <w:t>N 898-01-ЗМО</w:t>
            </w:r>
          </w:p>
        </w:tc>
      </w:tr>
    </w:tbl>
    <w:p w:rsidR="00FD52CB" w:rsidRPr="009B1293" w:rsidRDefault="00FD52C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8"/>
          <w:szCs w:val="2"/>
        </w:rPr>
      </w:pP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</w:p>
    <w:p w:rsidR="00FD52CB" w:rsidRPr="009B1293" w:rsidRDefault="00FD52CB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9B1293">
        <w:rPr>
          <w:rFonts w:ascii="Times New Roman" w:hAnsi="Times New Roman"/>
          <w:b w:val="0"/>
          <w:sz w:val="28"/>
        </w:rPr>
        <w:t>ЗАКОН</w:t>
      </w:r>
    </w:p>
    <w:p w:rsidR="00FD52CB" w:rsidRPr="009B1293" w:rsidRDefault="00FD52CB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FD52CB" w:rsidRPr="009B1293" w:rsidRDefault="00FD52CB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9B1293">
        <w:rPr>
          <w:rFonts w:ascii="Times New Roman" w:hAnsi="Times New Roman"/>
          <w:b w:val="0"/>
          <w:sz w:val="28"/>
        </w:rPr>
        <w:t>МУРМАНСКОЙ ОБЛАСТИ</w:t>
      </w:r>
    </w:p>
    <w:p w:rsidR="00FD52CB" w:rsidRPr="009B1293" w:rsidRDefault="00FD52CB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FD52CB" w:rsidRPr="009B1293" w:rsidRDefault="00FD52CB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9B1293">
        <w:rPr>
          <w:rFonts w:ascii="Times New Roman" w:hAnsi="Times New Roman"/>
          <w:b w:val="0"/>
          <w:sz w:val="28"/>
        </w:rPr>
        <w:t>О ПРОТИВОДЕЙСТВИИ КОРРУПЦИИ В МУРМАНСКОЙ ОБЛАСТИ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</w:p>
    <w:p w:rsidR="00FD52CB" w:rsidRPr="009B1293" w:rsidRDefault="00FD52CB">
      <w:pPr>
        <w:pStyle w:val="ConsPlusNormal"/>
        <w:jc w:val="right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Принят Мурманской</w:t>
      </w:r>
    </w:p>
    <w:p w:rsidR="00FD52CB" w:rsidRPr="009B1293" w:rsidRDefault="00FD52CB">
      <w:pPr>
        <w:pStyle w:val="ConsPlusNormal"/>
        <w:jc w:val="right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областной Думой</w:t>
      </w:r>
    </w:p>
    <w:p w:rsidR="00FD52CB" w:rsidRPr="009B1293" w:rsidRDefault="00FD52CB">
      <w:pPr>
        <w:pStyle w:val="ConsPlusNormal"/>
        <w:jc w:val="right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16 октября 2007 года</w:t>
      </w:r>
    </w:p>
    <w:p w:rsidR="00FD52CB" w:rsidRPr="009B1293" w:rsidRDefault="00FD52CB">
      <w:pPr>
        <w:pStyle w:val="ConsPlusNormal"/>
        <w:jc w:val="center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Список изменяющих документов</w:t>
      </w:r>
    </w:p>
    <w:p w:rsidR="00FD52CB" w:rsidRPr="009B1293" w:rsidRDefault="00FD52CB">
      <w:pPr>
        <w:pStyle w:val="ConsPlusNormal"/>
        <w:jc w:val="center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(в ред. Законов Мурманской области</w:t>
      </w:r>
    </w:p>
    <w:p w:rsidR="00FD52CB" w:rsidRPr="009B1293" w:rsidRDefault="00FD52CB">
      <w:pPr>
        <w:pStyle w:val="ConsPlusNormal"/>
        <w:jc w:val="center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от 23.12.2008 </w:t>
      </w:r>
      <w:hyperlink r:id="rId6" w:history="1">
        <w:r w:rsidRPr="009B1293">
          <w:rPr>
            <w:rFonts w:ascii="Times New Roman" w:hAnsi="Times New Roman"/>
            <w:sz w:val="28"/>
          </w:rPr>
          <w:t>N 1055-01-ЗМО</w:t>
        </w:r>
      </w:hyperlink>
      <w:r w:rsidRPr="009B1293">
        <w:rPr>
          <w:rFonts w:ascii="Times New Roman" w:hAnsi="Times New Roman"/>
          <w:sz w:val="28"/>
        </w:rPr>
        <w:t xml:space="preserve">, от 17.04.2009 </w:t>
      </w:r>
      <w:hyperlink r:id="rId7" w:history="1">
        <w:r w:rsidRPr="009B1293">
          <w:rPr>
            <w:rFonts w:ascii="Times New Roman" w:hAnsi="Times New Roman"/>
            <w:sz w:val="28"/>
          </w:rPr>
          <w:t>N 1081-01-ЗМО</w:t>
        </w:r>
      </w:hyperlink>
      <w:r w:rsidRPr="009B1293">
        <w:rPr>
          <w:rFonts w:ascii="Times New Roman" w:hAnsi="Times New Roman"/>
          <w:sz w:val="28"/>
        </w:rPr>
        <w:t>,</w:t>
      </w:r>
    </w:p>
    <w:p w:rsidR="00FD52CB" w:rsidRPr="009B1293" w:rsidRDefault="00FD52CB">
      <w:pPr>
        <w:pStyle w:val="ConsPlusNormal"/>
        <w:jc w:val="center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от 23.11.2009 </w:t>
      </w:r>
      <w:hyperlink r:id="rId8" w:history="1">
        <w:r w:rsidRPr="009B1293">
          <w:rPr>
            <w:rFonts w:ascii="Times New Roman" w:hAnsi="Times New Roman"/>
            <w:sz w:val="28"/>
          </w:rPr>
          <w:t>N 1154-01-ЗМО</w:t>
        </w:r>
      </w:hyperlink>
      <w:r w:rsidRPr="009B1293">
        <w:rPr>
          <w:rFonts w:ascii="Times New Roman" w:hAnsi="Times New Roman"/>
          <w:sz w:val="28"/>
        </w:rPr>
        <w:t xml:space="preserve">, от 11.07.2012 </w:t>
      </w:r>
      <w:hyperlink r:id="rId9" w:history="1">
        <w:r w:rsidRPr="009B1293">
          <w:rPr>
            <w:rFonts w:ascii="Times New Roman" w:hAnsi="Times New Roman"/>
            <w:sz w:val="28"/>
          </w:rPr>
          <w:t>N 1503-01-ЗМО</w:t>
        </w:r>
      </w:hyperlink>
      <w:r w:rsidRPr="009B1293">
        <w:rPr>
          <w:rFonts w:ascii="Times New Roman" w:hAnsi="Times New Roman"/>
          <w:sz w:val="28"/>
        </w:rPr>
        <w:t>,</w:t>
      </w:r>
    </w:p>
    <w:p w:rsidR="00FD52CB" w:rsidRPr="009B1293" w:rsidRDefault="00FD52CB">
      <w:pPr>
        <w:pStyle w:val="ConsPlusNormal"/>
        <w:jc w:val="center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от 24.04.2013 </w:t>
      </w:r>
      <w:hyperlink r:id="rId10" w:history="1">
        <w:r w:rsidRPr="009B1293">
          <w:rPr>
            <w:rFonts w:ascii="Times New Roman" w:hAnsi="Times New Roman"/>
            <w:sz w:val="28"/>
          </w:rPr>
          <w:t>N 1600-01-ЗМО</w:t>
        </w:r>
      </w:hyperlink>
      <w:r w:rsidRPr="009B1293">
        <w:rPr>
          <w:rFonts w:ascii="Times New Roman" w:hAnsi="Times New Roman"/>
          <w:sz w:val="28"/>
        </w:rPr>
        <w:t xml:space="preserve">, от 20.12.2013 </w:t>
      </w:r>
      <w:hyperlink r:id="rId11" w:history="1">
        <w:r w:rsidRPr="009B1293">
          <w:rPr>
            <w:rFonts w:ascii="Times New Roman" w:hAnsi="Times New Roman"/>
            <w:sz w:val="28"/>
          </w:rPr>
          <w:t>N 1704-01-ЗМО</w:t>
        </w:r>
      </w:hyperlink>
      <w:r w:rsidRPr="009B1293">
        <w:rPr>
          <w:rFonts w:ascii="Times New Roman" w:hAnsi="Times New Roman"/>
          <w:sz w:val="28"/>
        </w:rPr>
        <w:t>,</w:t>
      </w:r>
    </w:p>
    <w:p w:rsidR="00FD52CB" w:rsidRPr="009B1293" w:rsidRDefault="00FD52CB">
      <w:pPr>
        <w:pStyle w:val="ConsPlusNormal"/>
        <w:jc w:val="center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от 20.12.2013 </w:t>
      </w:r>
      <w:hyperlink r:id="rId12" w:history="1">
        <w:r w:rsidRPr="009B1293">
          <w:rPr>
            <w:rFonts w:ascii="Times New Roman" w:hAnsi="Times New Roman"/>
            <w:sz w:val="28"/>
          </w:rPr>
          <w:t>N 1711-01-ЗМО</w:t>
        </w:r>
      </w:hyperlink>
      <w:r w:rsidRPr="009B1293">
        <w:rPr>
          <w:rFonts w:ascii="Times New Roman" w:hAnsi="Times New Roman"/>
          <w:sz w:val="28"/>
        </w:rPr>
        <w:t xml:space="preserve">, от 07.11.2013 </w:t>
      </w:r>
      <w:hyperlink r:id="rId13" w:history="1">
        <w:r w:rsidRPr="009B1293">
          <w:rPr>
            <w:rFonts w:ascii="Times New Roman" w:hAnsi="Times New Roman"/>
            <w:sz w:val="28"/>
          </w:rPr>
          <w:t>N 1674-01-ЗМО</w:t>
        </w:r>
      </w:hyperlink>
      <w:r w:rsidRPr="009B1293">
        <w:rPr>
          <w:rFonts w:ascii="Times New Roman" w:hAnsi="Times New Roman"/>
          <w:sz w:val="28"/>
        </w:rPr>
        <w:t>,</w:t>
      </w:r>
    </w:p>
    <w:p w:rsidR="00FD52CB" w:rsidRPr="009B1293" w:rsidRDefault="00FD52CB">
      <w:pPr>
        <w:pStyle w:val="ConsPlusNormal"/>
        <w:jc w:val="center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от 14.11.2014 </w:t>
      </w:r>
      <w:hyperlink r:id="rId14" w:history="1">
        <w:r w:rsidRPr="009B1293">
          <w:rPr>
            <w:rFonts w:ascii="Times New Roman" w:hAnsi="Times New Roman"/>
            <w:sz w:val="28"/>
          </w:rPr>
          <w:t>N 1780-01-ЗМО</w:t>
        </w:r>
      </w:hyperlink>
      <w:r w:rsidRPr="009B1293">
        <w:rPr>
          <w:rFonts w:ascii="Times New Roman" w:hAnsi="Times New Roman"/>
          <w:sz w:val="28"/>
        </w:rPr>
        <w:t xml:space="preserve">, от 03.07.2015 </w:t>
      </w:r>
      <w:hyperlink r:id="rId15" w:history="1">
        <w:r w:rsidRPr="009B1293">
          <w:rPr>
            <w:rFonts w:ascii="Times New Roman" w:hAnsi="Times New Roman"/>
            <w:sz w:val="28"/>
          </w:rPr>
          <w:t>N 1886-01-ЗМО</w:t>
        </w:r>
      </w:hyperlink>
      <w:r w:rsidRPr="009B1293">
        <w:rPr>
          <w:rFonts w:ascii="Times New Roman" w:hAnsi="Times New Roman"/>
          <w:sz w:val="28"/>
        </w:rPr>
        <w:t>,</w:t>
      </w:r>
    </w:p>
    <w:p w:rsidR="00FD52CB" w:rsidRPr="009B1293" w:rsidRDefault="00FD52CB">
      <w:pPr>
        <w:pStyle w:val="ConsPlusNormal"/>
        <w:jc w:val="center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от 24.12.2015 </w:t>
      </w:r>
      <w:hyperlink r:id="rId16" w:history="1">
        <w:r w:rsidRPr="009B1293">
          <w:rPr>
            <w:rFonts w:ascii="Times New Roman" w:hAnsi="Times New Roman"/>
            <w:sz w:val="28"/>
          </w:rPr>
          <w:t>N 1956-01-ЗМО</w:t>
        </w:r>
      </w:hyperlink>
      <w:r w:rsidRPr="009B1293">
        <w:rPr>
          <w:rFonts w:ascii="Times New Roman" w:hAnsi="Times New Roman"/>
          <w:sz w:val="28"/>
        </w:rPr>
        <w:t xml:space="preserve">, от 24.12.2015 </w:t>
      </w:r>
      <w:hyperlink r:id="rId17" w:history="1">
        <w:r w:rsidRPr="009B1293">
          <w:rPr>
            <w:rFonts w:ascii="Times New Roman" w:hAnsi="Times New Roman"/>
            <w:sz w:val="28"/>
          </w:rPr>
          <w:t>N 1957-01-ЗМО</w:t>
        </w:r>
      </w:hyperlink>
      <w:r w:rsidRPr="009B1293">
        <w:rPr>
          <w:rFonts w:ascii="Times New Roman" w:hAnsi="Times New Roman"/>
          <w:sz w:val="28"/>
        </w:rPr>
        <w:t>)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Настоящий Закон определяет задачи, принципы, основные направления и формы противодействия коррупции в рамках реализации антикоррупционной политики в Мурманской области.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Статья 1. Основные понятия и термины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Для целей настоящего Закона используются следующие основные понятия и термины: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орган управления - орган государственной власти Мурманской области, орган местного самоуправления Мурманской области;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должностное лицо - лицо, постоянно, временно или в соответствии со специальными полномочиями осуществляющее функции представителя власти, то есть наделенное в установленном законом порядке распорядительными полномочиями в отношении лиц, не находящихся в служебной зависимости от него, а равно лицо, выполняющее организационно-распорядительные или административно-хозяйственные функции в государственных органах, органах местного самоуправления, государственных и муниципальных организациях Мурманской области;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коррупция: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(в ред. </w:t>
      </w:r>
      <w:hyperlink r:id="rId18" w:history="1">
        <w:r w:rsidRPr="009B1293">
          <w:rPr>
            <w:rFonts w:ascii="Times New Roman" w:hAnsi="Times New Roman"/>
            <w:sz w:val="28"/>
          </w:rPr>
          <w:t>Закона</w:t>
        </w:r>
      </w:hyperlink>
      <w:r w:rsidRPr="009B1293">
        <w:rPr>
          <w:rFonts w:ascii="Times New Roman" w:hAnsi="Times New Roman"/>
          <w:sz w:val="28"/>
        </w:rPr>
        <w:t xml:space="preserve"> Мурманской области от 17.04.2009 N 1081-01-ЗМО)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bookmarkStart w:id="0" w:name="P31"/>
      <w:bookmarkEnd w:id="0"/>
      <w:r w:rsidRPr="009B1293">
        <w:rPr>
          <w:rFonts w:ascii="Times New Roman" w:hAnsi="Times New Roman"/>
          <w:sz w:val="28"/>
        </w:rPr>
        <w:lastRenderedPageBreak/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(в ред. </w:t>
      </w:r>
      <w:hyperlink r:id="rId19" w:history="1">
        <w:r w:rsidRPr="009B1293">
          <w:rPr>
            <w:rFonts w:ascii="Times New Roman" w:hAnsi="Times New Roman"/>
            <w:sz w:val="28"/>
          </w:rPr>
          <w:t>Закона</w:t>
        </w:r>
      </w:hyperlink>
      <w:r w:rsidRPr="009B1293">
        <w:rPr>
          <w:rFonts w:ascii="Times New Roman" w:hAnsi="Times New Roman"/>
          <w:sz w:val="28"/>
        </w:rPr>
        <w:t xml:space="preserve"> Мурманской области от 17.04.2009 N 1081-01-ЗМО)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совершение деяний, указанных в </w:t>
      </w:r>
      <w:hyperlink w:anchor="P31" w:history="1">
        <w:r w:rsidRPr="009B1293">
          <w:rPr>
            <w:rFonts w:ascii="Times New Roman" w:hAnsi="Times New Roman"/>
            <w:sz w:val="28"/>
          </w:rPr>
          <w:t>абзаце пятом</w:t>
        </w:r>
      </w:hyperlink>
      <w:r w:rsidRPr="009B1293">
        <w:rPr>
          <w:rFonts w:ascii="Times New Roman" w:hAnsi="Times New Roman"/>
          <w:sz w:val="28"/>
        </w:rPr>
        <w:t xml:space="preserve"> настоящей статьи, от имени или в интересах юридического лица;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(в ред. </w:t>
      </w:r>
      <w:hyperlink r:id="rId20" w:history="1">
        <w:r w:rsidRPr="009B1293">
          <w:rPr>
            <w:rFonts w:ascii="Times New Roman" w:hAnsi="Times New Roman"/>
            <w:sz w:val="28"/>
          </w:rPr>
          <w:t>Закона</w:t>
        </w:r>
      </w:hyperlink>
      <w:r w:rsidRPr="009B1293">
        <w:rPr>
          <w:rFonts w:ascii="Times New Roman" w:hAnsi="Times New Roman"/>
          <w:sz w:val="28"/>
        </w:rPr>
        <w:t xml:space="preserve"> Мурманской области от 17.04.2009 N 1081-01-ЗМО)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антикоррупционная политика - деятельность субъектов антикоррупционной политики, связанная с профилактикой и сокращением негативного влияния коррупции, а также с устранением причин и условий, способствующих ее возникновению;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субъекты антикоррупционной политики - исполнительный орган государственной власти Мурманской области или структурное подразделение Правительства Мурманской области, осуществляющие функции по противодействию коррупции (далее - уполномоченный орган), иные органы государственной власти Мурманской области, органы местного самоуправления, их должностные лица, организации, на которые возлагаются отдельные полномочия по реализации антикоррупционной политики, общественные объединения и организации, вовлеченные в реализацию антикоррупционной политики, средства массовой информации;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коррупциогенные факторы - положения нормативных правовых актов (проектов нормативных правовых актов) органов государственной власти Мурманской области и органов местного самоуправления,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(в ред. </w:t>
      </w:r>
      <w:hyperlink r:id="rId21" w:history="1">
        <w:r w:rsidRPr="009B1293">
          <w:rPr>
            <w:rFonts w:ascii="Times New Roman" w:hAnsi="Times New Roman"/>
            <w:sz w:val="28"/>
          </w:rPr>
          <w:t>Закона</w:t>
        </w:r>
      </w:hyperlink>
      <w:r w:rsidRPr="009B1293">
        <w:rPr>
          <w:rFonts w:ascii="Times New Roman" w:hAnsi="Times New Roman"/>
          <w:sz w:val="28"/>
        </w:rPr>
        <w:t xml:space="preserve"> Мурманской области от 23.11.2009 N 1154-01-ЗМО)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антикоррупционная экспертиза нормативных правовых актов (проектов нормативных правовых актов) - деятельность по выявлению и описанию коррупциогенных факторов, а также разработка рекомендаций, направленных на устранение таких факторов;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(в ред. </w:t>
      </w:r>
      <w:hyperlink r:id="rId22" w:history="1">
        <w:r w:rsidRPr="009B1293">
          <w:rPr>
            <w:rFonts w:ascii="Times New Roman" w:hAnsi="Times New Roman"/>
            <w:sz w:val="28"/>
          </w:rPr>
          <w:t>Закона</w:t>
        </w:r>
      </w:hyperlink>
      <w:r w:rsidRPr="009B1293">
        <w:rPr>
          <w:rFonts w:ascii="Times New Roman" w:hAnsi="Times New Roman"/>
          <w:sz w:val="28"/>
        </w:rPr>
        <w:t xml:space="preserve"> Мурманской области от 23.11.2009 N 1154-01-ЗМО)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предупреждение коррупции - деятельность субъектов антикоррупционной политики, направленная на выявление, изучение, ограничение либо устранение явлений, порождающих коррупцию или способствующих ее распространению.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bookmarkStart w:id="1" w:name="P43"/>
      <w:bookmarkEnd w:id="1"/>
      <w:r w:rsidRPr="009B1293">
        <w:rPr>
          <w:rFonts w:ascii="Times New Roman" w:hAnsi="Times New Roman"/>
          <w:sz w:val="28"/>
        </w:rPr>
        <w:t>Статья 2. Задачи антикоррупционной политики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Задачами антикоррупционной политики в Мурманской области являются: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1) устранение причин, порождающих коррупцию, и противодействие условиям, способствующим ее проявлению;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2) снижение риска коррупционных действий и потерь от них;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3) поощрение действий в рамках закона и во благо общественных интересов;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3.1) унификация прав государственных гражданских служащих Мурманской области и муниципальных служащих, лиц, замещающих государственные должности Мурманской области, должности глав муниципальных образований Мурманской области, муниципальные должности, а также устанавливаемых для указанных служащих и лиц ограничений, запретов и обязанностей;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(подп. 3.1 введен </w:t>
      </w:r>
      <w:hyperlink r:id="rId23" w:history="1">
        <w:r w:rsidRPr="009B1293">
          <w:rPr>
            <w:rFonts w:ascii="Times New Roman" w:hAnsi="Times New Roman"/>
            <w:sz w:val="28"/>
          </w:rPr>
          <w:t>Законом</w:t>
        </w:r>
      </w:hyperlink>
      <w:r w:rsidRPr="009B1293">
        <w:rPr>
          <w:rFonts w:ascii="Times New Roman" w:hAnsi="Times New Roman"/>
          <w:sz w:val="28"/>
        </w:rPr>
        <w:t xml:space="preserve"> Мурманской области от 11.07.2012 N 1503-01-ЗМО)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4) вовлечение гражданского общества в реализацию антикоррупционной политики;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5) формирование нетерпимости по отношению к коррупционным действиям.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Статья 3. Основные принципы противодействия коррупции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(в ред. </w:t>
      </w:r>
      <w:hyperlink r:id="rId24" w:history="1">
        <w:r w:rsidRPr="009B1293">
          <w:rPr>
            <w:rFonts w:ascii="Times New Roman" w:hAnsi="Times New Roman"/>
            <w:sz w:val="28"/>
          </w:rPr>
          <w:t>Закона</w:t>
        </w:r>
      </w:hyperlink>
      <w:r w:rsidRPr="009B1293">
        <w:rPr>
          <w:rFonts w:ascii="Times New Roman" w:hAnsi="Times New Roman"/>
          <w:sz w:val="28"/>
        </w:rPr>
        <w:t xml:space="preserve"> Мурманской области от 17.04.2009 N 1081-01-ЗМО)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Противодействие коррупции в Мурманской области осуществляется на основе следующих основных принципов: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1) признание, обеспечение и защита основных прав и свобод человека и гражданина;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2) законность;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3) публичность и открытость деятельности государственных органов и органов местного самоуправления;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4) неотвратимость ответственности за совершение коррупционных правонарушений;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6) приоритетное применение мер по предупреждению коррупции;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7) сотрудничество органов управления, должностных лиц, общественных объединений, организаций и физических лиц.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bookmarkStart w:id="2" w:name="P66"/>
      <w:bookmarkEnd w:id="2"/>
      <w:r w:rsidRPr="009B1293">
        <w:rPr>
          <w:rFonts w:ascii="Times New Roman" w:hAnsi="Times New Roman"/>
          <w:sz w:val="28"/>
        </w:rPr>
        <w:t>Статья 4. Меры по профилактике коррупции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(в ред. </w:t>
      </w:r>
      <w:hyperlink r:id="rId25" w:history="1">
        <w:r w:rsidRPr="009B1293">
          <w:rPr>
            <w:rFonts w:ascii="Times New Roman" w:hAnsi="Times New Roman"/>
            <w:sz w:val="28"/>
          </w:rPr>
          <w:t>Закона</w:t>
        </w:r>
      </w:hyperlink>
      <w:r w:rsidRPr="009B1293">
        <w:rPr>
          <w:rFonts w:ascii="Times New Roman" w:hAnsi="Times New Roman"/>
          <w:sz w:val="28"/>
        </w:rPr>
        <w:t xml:space="preserve"> Мурманской области от 17.04.2009 N 1081-01-ЗМО)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Профилактика коррупции в Мурманской области осуществляется путем применения следующих мер: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lastRenderedPageBreak/>
        <w:t xml:space="preserve">(в ред. </w:t>
      </w:r>
      <w:hyperlink r:id="rId26" w:history="1">
        <w:r w:rsidRPr="009B1293">
          <w:rPr>
            <w:rFonts w:ascii="Times New Roman" w:hAnsi="Times New Roman"/>
            <w:sz w:val="28"/>
          </w:rPr>
          <w:t>Закона</w:t>
        </w:r>
      </w:hyperlink>
      <w:r w:rsidRPr="009B1293">
        <w:rPr>
          <w:rFonts w:ascii="Times New Roman" w:hAnsi="Times New Roman"/>
          <w:sz w:val="28"/>
        </w:rPr>
        <w:t xml:space="preserve"> Мурманской области от 17.04.2009 N 1081-01-ЗМО)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1) разработка, утверждение и реализация программ по противодействию коррупции и (или) планов мероприятий;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(в ред. Законов Мурманской области от 17.04.2009 </w:t>
      </w:r>
      <w:hyperlink r:id="rId27" w:history="1">
        <w:r w:rsidRPr="009B1293">
          <w:rPr>
            <w:rFonts w:ascii="Times New Roman" w:hAnsi="Times New Roman"/>
            <w:sz w:val="28"/>
          </w:rPr>
          <w:t>N 1081-01-ЗМО</w:t>
        </w:r>
      </w:hyperlink>
      <w:r w:rsidRPr="009B1293">
        <w:rPr>
          <w:rFonts w:ascii="Times New Roman" w:hAnsi="Times New Roman"/>
          <w:sz w:val="28"/>
        </w:rPr>
        <w:t xml:space="preserve">, от 07.11.2013 </w:t>
      </w:r>
      <w:hyperlink r:id="rId28" w:history="1">
        <w:r w:rsidRPr="009B1293">
          <w:rPr>
            <w:rFonts w:ascii="Times New Roman" w:hAnsi="Times New Roman"/>
            <w:sz w:val="28"/>
          </w:rPr>
          <w:t>N 1674-01-ЗМО</w:t>
        </w:r>
      </w:hyperlink>
      <w:r w:rsidRPr="009B1293">
        <w:rPr>
          <w:rFonts w:ascii="Times New Roman" w:hAnsi="Times New Roman"/>
          <w:sz w:val="28"/>
        </w:rPr>
        <w:t>)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2) антикоррупционная экспертиза нормативных правовых актов (проектов нормативных правовых актов) в Мурманской области;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(подп. 2 в ред. </w:t>
      </w:r>
      <w:hyperlink r:id="rId29" w:history="1">
        <w:r w:rsidRPr="009B1293">
          <w:rPr>
            <w:rFonts w:ascii="Times New Roman" w:hAnsi="Times New Roman"/>
            <w:sz w:val="28"/>
          </w:rPr>
          <w:t>Закона</w:t>
        </w:r>
      </w:hyperlink>
      <w:r w:rsidRPr="009B1293">
        <w:rPr>
          <w:rFonts w:ascii="Times New Roman" w:hAnsi="Times New Roman"/>
          <w:sz w:val="28"/>
        </w:rPr>
        <w:t xml:space="preserve"> Мурманской области от 23.11.2009 N 1154-01-ЗМО)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2.1) рассмотрение в органах государственной власти Мурманской области и (или) межведомственных коллегиальных органах по противодействию коррупции, создаваемых органами государственной власти Мурманской области,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(подп. 2.1 введен </w:t>
      </w:r>
      <w:hyperlink r:id="rId30" w:history="1">
        <w:r w:rsidRPr="009B1293">
          <w:rPr>
            <w:rFonts w:ascii="Times New Roman" w:hAnsi="Times New Roman"/>
            <w:sz w:val="28"/>
          </w:rPr>
          <w:t>Законом</w:t>
        </w:r>
      </w:hyperlink>
      <w:r w:rsidRPr="009B1293">
        <w:rPr>
          <w:rFonts w:ascii="Times New Roman" w:hAnsi="Times New Roman"/>
          <w:sz w:val="28"/>
        </w:rPr>
        <w:t xml:space="preserve"> Мурманской области от 11.07.2012 N 1503-01-ЗМО)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3) мониторинг коррупции;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(подп. 3 в ред. </w:t>
      </w:r>
      <w:hyperlink r:id="rId31" w:history="1">
        <w:r w:rsidRPr="009B1293">
          <w:rPr>
            <w:rFonts w:ascii="Times New Roman" w:hAnsi="Times New Roman"/>
            <w:sz w:val="28"/>
          </w:rPr>
          <w:t>Закона</w:t>
        </w:r>
      </w:hyperlink>
      <w:r w:rsidRPr="009B1293">
        <w:rPr>
          <w:rFonts w:ascii="Times New Roman" w:hAnsi="Times New Roman"/>
          <w:sz w:val="28"/>
        </w:rPr>
        <w:t xml:space="preserve"> Мурманской области от 17.04.2009 N 1081-01-ЗМО)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4) антикоррупционное образование и пропаганда;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5) оказание государственной поддержки формированию и деятельности общественных объединений, создаваемых в целях противодействия коррупции;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5.1) оптимизация и конкретизация полномочий государственных органов Мурманской области и их работников, которые должны быть отражены в административных и должностных регламентах;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(подп. 5.1 введен </w:t>
      </w:r>
      <w:hyperlink r:id="rId32" w:history="1">
        <w:r w:rsidRPr="009B1293">
          <w:rPr>
            <w:rFonts w:ascii="Times New Roman" w:hAnsi="Times New Roman"/>
            <w:sz w:val="28"/>
          </w:rPr>
          <w:t>Законом</w:t>
        </w:r>
      </w:hyperlink>
      <w:r w:rsidRPr="009B1293">
        <w:rPr>
          <w:rFonts w:ascii="Times New Roman" w:hAnsi="Times New Roman"/>
          <w:sz w:val="28"/>
        </w:rPr>
        <w:t xml:space="preserve"> Мурманской области от 11.07.2012 N 1503-01-ЗМО)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6) регламентация субъектами антикоррупционной политики своей деятельности в сферах с повышенным коррупционным риском;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7) обеспечение информационной открытости и гласности деятельности органов государственной власти Мурманской области и органов местного самоуправления;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8) иные меры, предусмотренные законодательством.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Статья 4.1. Представление сведений о доходах, расходах, об имуществе и обязательствах имущественного характера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(статья введена </w:t>
      </w:r>
      <w:hyperlink r:id="rId33" w:history="1">
        <w:r w:rsidRPr="009B1293">
          <w:rPr>
            <w:rFonts w:ascii="Times New Roman" w:hAnsi="Times New Roman"/>
            <w:sz w:val="28"/>
          </w:rPr>
          <w:t>Законом</w:t>
        </w:r>
      </w:hyperlink>
      <w:r w:rsidRPr="009B1293">
        <w:rPr>
          <w:rFonts w:ascii="Times New Roman" w:hAnsi="Times New Roman"/>
          <w:sz w:val="28"/>
        </w:rPr>
        <w:t xml:space="preserve"> Мурманской области от 24.04.2013 N 1600-01-ЗМО)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1. В соответствии с федеральными законами и иными нормативными правовыми актами Российской Федерации, законами Мурманской области и </w:t>
      </w:r>
      <w:r w:rsidRPr="009B1293">
        <w:rPr>
          <w:rFonts w:ascii="Times New Roman" w:hAnsi="Times New Roman"/>
          <w:sz w:val="28"/>
        </w:rPr>
        <w:lastRenderedPageBreak/>
        <w:t>иными нормативными правовыми актами Мурманской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обязаны представлять: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bookmarkStart w:id="3" w:name="P91"/>
      <w:bookmarkEnd w:id="3"/>
      <w:r w:rsidRPr="009B1293">
        <w:rPr>
          <w:rFonts w:ascii="Times New Roman" w:hAnsi="Times New Roman"/>
          <w:sz w:val="28"/>
        </w:rPr>
        <w:t>1) Губернатор Мурманской области;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bookmarkStart w:id="4" w:name="P92"/>
      <w:bookmarkEnd w:id="4"/>
      <w:r w:rsidRPr="009B1293">
        <w:rPr>
          <w:rFonts w:ascii="Times New Roman" w:hAnsi="Times New Roman"/>
          <w:sz w:val="28"/>
        </w:rPr>
        <w:t>2) депутаты Мурманской областной Думы;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bookmarkStart w:id="5" w:name="P93"/>
      <w:bookmarkEnd w:id="5"/>
      <w:r w:rsidRPr="009B1293">
        <w:rPr>
          <w:rFonts w:ascii="Times New Roman" w:hAnsi="Times New Roman"/>
          <w:sz w:val="28"/>
        </w:rPr>
        <w:t xml:space="preserve">3) лица, не указанные в </w:t>
      </w:r>
      <w:hyperlink w:anchor="P91" w:history="1">
        <w:r w:rsidRPr="009B1293">
          <w:rPr>
            <w:rFonts w:ascii="Times New Roman" w:hAnsi="Times New Roman"/>
            <w:sz w:val="28"/>
          </w:rPr>
          <w:t>подпунктах 1</w:t>
        </w:r>
      </w:hyperlink>
      <w:r w:rsidRPr="009B1293">
        <w:rPr>
          <w:rFonts w:ascii="Times New Roman" w:hAnsi="Times New Roman"/>
          <w:sz w:val="28"/>
        </w:rPr>
        <w:t xml:space="preserve"> и </w:t>
      </w:r>
      <w:hyperlink w:anchor="P92" w:history="1">
        <w:r w:rsidRPr="009B1293">
          <w:rPr>
            <w:rFonts w:ascii="Times New Roman" w:hAnsi="Times New Roman"/>
            <w:sz w:val="28"/>
          </w:rPr>
          <w:t>2</w:t>
        </w:r>
      </w:hyperlink>
      <w:r w:rsidRPr="009B1293">
        <w:rPr>
          <w:rFonts w:ascii="Times New Roman" w:hAnsi="Times New Roman"/>
          <w:sz w:val="28"/>
        </w:rPr>
        <w:t xml:space="preserve"> настоящего пункта, замещающие иные государственные должности Мурманской области;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4) лица, замещающие должности государственной гражданской службы Мурманской области, включенные в соответствующие перечни, утвержденные в соответствии с законодательством Российской Федерации и законодательством Мурманской области;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bookmarkStart w:id="6" w:name="P95"/>
      <w:bookmarkEnd w:id="6"/>
      <w:r w:rsidRPr="009B1293">
        <w:rPr>
          <w:rFonts w:ascii="Times New Roman" w:hAnsi="Times New Roman"/>
          <w:sz w:val="28"/>
        </w:rPr>
        <w:t>5) лица, замещающие муниципальные должности;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(в ред. </w:t>
      </w:r>
      <w:hyperlink r:id="rId34" w:history="1">
        <w:r w:rsidRPr="009B1293">
          <w:rPr>
            <w:rFonts w:ascii="Times New Roman" w:hAnsi="Times New Roman"/>
            <w:sz w:val="28"/>
          </w:rPr>
          <w:t>Закона</w:t>
        </w:r>
      </w:hyperlink>
      <w:r w:rsidRPr="009B1293">
        <w:rPr>
          <w:rFonts w:ascii="Times New Roman" w:hAnsi="Times New Roman"/>
          <w:sz w:val="28"/>
        </w:rPr>
        <w:t xml:space="preserve"> Мурманской области от 24.12.2015 N 1957-01-ЗМО)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bookmarkStart w:id="7" w:name="P97"/>
      <w:bookmarkEnd w:id="7"/>
      <w:r w:rsidRPr="009B1293">
        <w:rPr>
          <w:rFonts w:ascii="Times New Roman" w:hAnsi="Times New Roman"/>
          <w:sz w:val="28"/>
        </w:rPr>
        <w:t>6) лица, замещающие должности муниципальной службы, включенные в соответствующие перечни, утвержденные в соответствии с законодательством Российской Федерации и законодательством Мурманской области.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2. В случаях, предусмотренных федеральными законами и иными нормативными правовыми актами Российской Федерации, законами Мурманской области и иными нормативными правовыми актами Мурманской области, лица, претендующие на замещение должностей, указанных в </w:t>
      </w:r>
      <w:hyperlink w:anchor="P91" w:history="1">
        <w:r w:rsidRPr="009B1293">
          <w:rPr>
            <w:rFonts w:ascii="Times New Roman" w:hAnsi="Times New Roman"/>
            <w:sz w:val="28"/>
          </w:rPr>
          <w:t>подпунктах 1</w:t>
        </w:r>
      </w:hyperlink>
      <w:r w:rsidRPr="009B1293">
        <w:rPr>
          <w:rFonts w:ascii="Times New Roman" w:hAnsi="Times New Roman"/>
          <w:sz w:val="28"/>
        </w:rPr>
        <w:t xml:space="preserve">, </w:t>
      </w:r>
      <w:hyperlink w:anchor="P92" w:history="1">
        <w:r w:rsidRPr="009B1293">
          <w:rPr>
            <w:rFonts w:ascii="Times New Roman" w:hAnsi="Times New Roman"/>
            <w:sz w:val="28"/>
          </w:rPr>
          <w:t>2</w:t>
        </w:r>
      </w:hyperlink>
      <w:r w:rsidRPr="009B1293">
        <w:rPr>
          <w:rFonts w:ascii="Times New Roman" w:hAnsi="Times New Roman"/>
          <w:sz w:val="28"/>
        </w:rPr>
        <w:t xml:space="preserve">, </w:t>
      </w:r>
      <w:hyperlink w:anchor="P93" w:history="1">
        <w:r w:rsidRPr="009B1293">
          <w:rPr>
            <w:rFonts w:ascii="Times New Roman" w:hAnsi="Times New Roman"/>
            <w:sz w:val="28"/>
          </w:rPr>
          <w:t>3</w:t>
        </w:r>
      </w:hyperlink>
      <w:r w:rsidRPr="009B1293">
        <w:rPr>
          <w:rFonts w:ascii="Times New Roman" w:hAnsi="Times New Roman"/>
          <w:sz w:val="28"/>
        </w:rPr>
        <w:t xml:space="preserve">, </w:t>
      </w:r>
      <w:hyperlink w:anchor="P95" w:history="1">
        <w:r w:rsidRPr="009B1293">
          <w:rPr>
            <w:rFonts w:ascii="Times New Roman" w:hAnsi="Times New Roman"/>
            <w:sz w:val="28"/>
          </w:rPr>
          <w:t>5</w:t>
        </w:r>
      </w:hyperlink>
      <w:r w:rsidRPr="009B1293">
        <w:rPr>
          <w:rFonts w:ascii="Times New Roman" w:hAnsi="Times New Roman"/>
          <w:sz w:val="28"/>
        </w:rPr>
        <w:t xml:space="preserve"> и </w:t>
      </w:r>
      <w:hyperlink w:anchor="P97" w:history="1">
        <w:r w:rsidRPr="009B1293">
          <w:rPr>
            <w:rFonts w:ascii="Times New Roman" w:hAnsi="Times New Roman"/>
            <w:sz w:val="28"/>
          </w:rPr>
          <w:t>6 пункта 1</w:t>
        </w:r>
      </w:hyperlink>
      <w:r w:rsidRPr="009B1293">
        <w:rPr>
          <w:rFonts w:ascii="Times New Roman" w:hAnsi="Times New Roman"/>
          <w:sz w:val="28"/>
        </w:rPr>
        <w:t xml:space="preserve"> настоящей статьи,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(в ред. </w:t>
      </w:r>
      <w:hyperlink r:id="rId35" w:history="1">
        <w:r w:rsidRPr="009B1293">
          <w:rPr>
            <w:rFonts w:ascii="Times New Roman" w:hAnsi="Times New Roman"/>
            <w:sz w:val="28"/>
          </w:rPr>
          <w:t>Закона</w:t>
        </w:r>
      </w:hyperlink>
      <w:r w:rsidRPr="009B1293">
        <w:rPr>
          <w:rFonts w:ascii="Times New Roman" w:hAnsi="Times New Roman"/>
          <w:sz w:val="28"/>
        </w:rPr>
        <w:t xml:space="preserve"> Мурманской области от 03.07.2015 N 1886-01-ЗМО)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2.1. Лица, претендующие на замещение должностей государственной гражданской службы Мурманской области, при поступлении на службу обязаны представлять представителю нанимателя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(п. 2.1 введен </w:t>
      </w:r>
      <w:hyperlink r:id="rId36" w:history="1">
        <w:r w:rsidRPr="009B1293">
          <w:rPr>
            <w:rFonts w:ascii="Times New Roman" w:hAnsi="Times New Roman"/>
            <w:sz w:val="28"/>
          </w:rPr>
          <w:t>Законом</w:t>
        </w:r>
      </w:hyperlink>
      <w:r w:rsidRPr="009B1293">
        <w:rPr>
          <w:rFonts w:ascii="Times New Roman" w:hAnsi="Times New Roman"/>
          <w:sz w:val="28"/>
        </w:rPr>
        <w:t xml:space="preserve"> Мурманской области от 03.07.2015 N 1886-01-ЗМО)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2.2. Лица, замещающие муниципальные должности, ежегодно не позднее 30 апреля года, следующего за отчетным финансовым годом,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в орган, сформированный в порядке, определенном представительным органом муниципального образования, или в уполномоченное структурное подразделение представительного органа муниципального образования.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lastRenderedPageBreak/>
        <w:t>Указанные сведения представляются в порядке и по форме, которые установлены представительным органом муниципального образования с учетом положений нормативных правовых актов Мурманской области, определяющих порядок представления лицами, замещающими государственные должности Мурманской области, сведений о доходах, об имуществе и обязательствах имущественного характера.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детей, представленные этим лицом, размещаются в информационно-телекоммуникационной сети Интернет на официальном сайте органа местного самоуправления, а в случае отсутствия этих сведений на официальном сайте органа местного самоуправления предоставляются общероссийским средствам массовой информации по их запросам для опубликования.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Порядок размещения на официальном сайте органа местного самоуправления и предоставления общероссийским средствам массовой информации сведений, представляемых лицом, замещающим муниципальную должность, утверждается представительным органом муниципального образования с учетом положений </w:t>
      </w:r>
      <w:hyperlink r:id="rId37" w:history="1">
        <w:r w:rsidRPr="009B1293">
          <w:rPr>
            <w:rFonts w:ascii="Times New Roman" w:hAnsi="Times New Roman"/>
            <w:sz w:val="28"/>
          </w:rPr>
          <w:t>указа</w:t>
        </w:r>
      </w:hyperlink>
      <w:r w:rsidRPr="009B1293">
        <w:rPr>
          <w:rFonts w:ascii="Times New Roman" w:hAnsi="Times New Roman"/>
          <w:sz w:val="28"/>
        </w:rPr>
        <w:t xml:space="preserve"> Президента Российской Федерации от 08.07.2013 N 613 "Вопросы противодействия коррупции".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(п. 2.2 введен </w:t>
      </w:r>
      <w:hyperlink r:id="rId38" w:history="1">
        <w:r w:rsidRPr="009B1293">
          <w:rPr>
            <w:rFonts w:ascii="Times New Roman" w:hAnsi="Times New Roman"/>
            <w:sz w:val="28"/>
          </w:rPr>
          <w:t>Законом</w:t>
        </w:r>
      </w:hyperlink>
      <w:r w:rsidRPr="009B1293">
        <w:rPr>
          <w:rFonts w:ascii="Times New Roman" w:hAnsi="Times New Roman"/>
          <w:sz w:val="28"/>
        </w:rPr>
        <w:t xml:space="preserve"> Мурманской области от 24.12.2015 N 1957-01-ЗМО)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3. Лицо, поступающее на должность руководителя государственного (муниципального) учреждения (при поступлении на работу), и руководитель государственного (муниципального) учреждения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Представление указанных сведений осуществляется: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лицом, поступающим на должность руководителя государственного учреждения Мурманской области, руководителем государственного учреждения Мурманской области - в порядке, утверждаемом нормативным правовым актом Правительства Мурманской области;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(в ред. </w:t>
      </w:r>
      <w:hyperlink r:id="rId39" w:history="1">
        <w:r w:rsidRPr="009B1293">
          <w:rPr>
            <w:rFonts w:ascii="Times New Roman" w:hAnsi="Times New Roman"/>
            <w:sz w:val="28"/>
          </w:rPr>
          <w:t>Закона</w:t>
        </w:r>
      </w:hyperlink>
      <w:r w:rsidRPr="009B1293">
        <w:rPr>
          <w:rFonts w:ascii="Times New Roman" w:hAnsi="Times New Roman"/>
          <w:sz w:val="28"/>
        </w:rPr>
        <w:t xml:space="preserve"> Мурманской области от 14.11.2014 N 1780-01-ЗМО)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лицом, поступающим на должность руководителя муниципального учреждения, руководителем муниципального учреждения - в порядке, утверждаемом нормативным правовым актом органа местного самоуправления.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Статья 4.2. Запреты, ограничения, обязательства и правила служебного поведения для лиц, замещающих отдельные должности на основании трудового договора в областных государственных учреждениях, созданных для выполнения задач, поставленных перед федеральными государственными органами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lastRenderedPageBreak/>
        <w:t xml:space="preserve">(статья введена </w:t>
      </w:r>
      <w:hyperlink r:id="rId40" w:history="1">
        <w:r w:rsidRPr="009B1293">
          <w:rPr>
            <w:rFonts w:ascii="Times New Roman" w:hAnsi="Times New Roman"/>
            <w:sz w:val="28"/>
          </w:rPr>
          <w:t>Законом</w:t>
        </w:r>
      </w:hyperlink>
      <w:r w:rsidRPr="009B1293">
        <w:rPr>
          <w:rFonts w:ascii="Times New Roman" w:hAnsi="Times New Roman"/>
          <w:sz w:val="28"/>
        </w:rPr>
        <w:t xml:space="preserve"> Мурманской области от 14.11.2014 N 1780-01-ЗМО)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bookmarkStart w:id="8" w:name="P115"/>
      <w:bookmarkEnd w:id="8"/>
      <w:r w:rsidRPr="009B1293">
        <w:rPr>
          <w:rFonts w:ascii="Times New Roman" w:hAnsi="Times New Roman"/>
          <w:sz w:val="28"/>
        </w:rPr>
        <w:t xml:space="preserve">1. На работников, замещающих должности в областных государственных учреждениях, созданных Мурманской областью для осуществления переданных органам государственной власти субъектов Российской Федерации в установленном порядке полномочий по выполнению задач, поставленных перед федеральными государственными органами, и исполняющих функции по осуществлению государственного контроля (надзора), а также составлению протоколов об административных правонарушениях, распространяются с учетом особенностей, обусловленных их правовым статусом, ограничения, запреты и обязанности, установленные в отношении лиц, замещающих должности государственной гражданской службы, </w:t>
      </w:r>
      <w:hyperlink r:id="rId41" w:history="1">
        <w:r w:rsidRPr="009B1293">
          <w:rPr>
            <w:rFonts w:ascii="Times New Roman" w:hAnsi="Times New Roman"/>
            <w:sz w:val="28"/>
          </w:rPr>
          <w:t>статьями 17</w:t>
        </w:r>
      </w:hyperlink>
      <w:r w:rsidRPr="009B1293">
        <w:rPr>
          <w:rFonts w:ascii="Times New Roman" w:hAnsi="Times New Roman"/>
          <w:sz w:val="28"/>
        </w:rPr>
        <w:t xml:space="preserve">, </w:t>
      </w:r>
      <w:hyperlink r:id="rId42" w:history="1">
        <w:r w:rsidRPr="009B1293">
          <w:rPr>
            <w:rFonts w:ascii="Times New Roman" w:hAnsi="Times New Roman"/>
            <w:sz w:val="28"/>
          </w:rPr>
          <w:t>18</w:t>
        </w:r>
      </w:hyperlink>
      <w:r w:rsidRPr="009B1293">
        <w:rPr>
          <w:rFonts w:ascii="Times New Roman" w:hAnsi="Times New Roman"/>
          <w:sz w:val="28"/>
        </w:rPr>
        <w:t xml:space="preserve"> и </w:t>
      </w:r>
      <w:hyperlink r:id="rId43" w:history="1">
        <w:r w:rsidRPr="009B1293">
          <w:rPr>
            <w:rFonts w:ascii="Times New Roman" w:hAnsi="Times New Roman"/>
            <w:sz w:val="28"/>
          </w:rPr>
          <w:t>20</w:t>
        </w:r>
      </w:hyperlink>
      <w:r w:rsidRPr="009B1293">
        <w:rPr>
          <w:rFonts w:ascii="Times New Roman" w:hAnsi="Times New Roman"/>
          <w:sz w:val="28"/>
        </w:rPr>
        <w:t xml:space="preserve"> Федерального закона от 27.07.2004 N 79-ФЗ "О государственной гражданской службе Российской Федерации".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2. Представление лицами, замещающими должности, указанные в </w:t>
      </w:r>
      <w:hyperlink w:anchor="P115" w:history="1">
        <w:r w:rsidRPr="009B1293">
          <w:rPr>
            <w:rFonts w:ascii="Times New Roman" w:hAnsi="Times New Roman"/>
            <w:sz w:val="28"/>
          </w:rPr>
          <w:t>пункте 1</w:t>
        </w:r>
      </w:hyperlink>
      <w:r w:rsidRPr="009B1293">
        <w:rPr>
          <w:rFonts w:ascii="Times New Roman" w:hAnsi="Times New Roman"/>
          <w:sz w:val="28"/>
        </w:rPr>
        <w:t xml:space="preserve"> настоящей статьи,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осуществляется в объеме, порядке и сроки, которые установлены утвержденными Правительством Мурманской области правилами представления этих сведений руководителями областных государственных учреждений.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Статья </w:t>
      </w:r>
      <w:hyperlink r:id="rId44" w:history="1">
        <w:r w:rsidRPr="009B1293">
          <w:rPr>
            <w:rFonts w:ascii="Times New Roman" w:hAnsi="Times New Roman"/>
            <w:sz w:val="28"/>
          </w:rPr>
          <w:t>4.3</w:t>
        </w:r>
      </w:hyperlink>
      <w:r w:rsidRPr="009B1293">
        <w:rPr>
          <w:rFonts w:ascii="Times New Roman" w:hAnsi="Times New Roman"/>
          <w:sz w:val="28"/>
        </w:rPr>
        <w:t>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(статья введена </w:t>
      </w:r>
      <w:hyperlink r:id="rId45" w:history="1">
        <w:r w:rsidRPr="009B1293">
          <w:rPr>
            <w:rFonts w:ascii="Times New Roman" w:hAnsi="Times New Roman"/>
            <w:sz w:val="28"/>
          </w:rPr>
          <w:t>Законом</w:t>
        </w:r>
      </w:hyperlink>
      <w:r w:rsidRPr="009B1293">
        <w:rPr>
          <w:rFonts w:ascii="Times New Roman" w:hAnsi="Times New Roman"/>
          <w:sz w:val="28"/>
        </w:rPr>
        <w:t xml:space="preserve"> Мурманской области от 20.12.2013 N 1711-01-ЗМО)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1. В соответствии с федеральными законами "</w:t>
      </w:r>
      <w:hyperlink r:id="rId46" w:history="1">
        <w:r w:rsidRPr="009B1293">
          <w:rPr>
            <w:rFonts w:ascii="Times New Roman" w:hAnsi="Times New Roman"/>
            <w:sz w:val="28"/>
          </w:rPr>
          <w:t>О запрете</w:t>
        </w:r>
      </w:hyperlink>
      <w:r w:rsidRPr="009B1293">
        <w:rPr>
          <w:rFonts w:ascii="Times New Roman" w:hAnsi="Times New Roman"/>
          <w:sz w:val="28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"</w:t>
      </w:r>
      <w:hyperlink r:id="rId47" w:history="1">
        <w:r w:rsidRPr="009B1293">
          <w:rPr>
            <w:rFonts w:ascii="Times New Roman" w:hAnsi="Times New Roman"/>
            <w:sz w:val="28"/>
          </w:rPr>
          <w:t>О противодействии</w:t>
        </w:r>
      </w:hyperlink>
      <w:r w:rsidRPr="009B1293">
        <w:rPr>
          <w:rFonts w:ascii="Times New Roman" w:hAnsi="Times New Roman"/>
          <w:sz w:val="28"/>
        </w:rPr>
        <w:t xml:space="preserve"> коррупции"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bookmarkStart w:id="9" w:name="P122"/>
      <w:bookmarkEnd w:id="9"/>
      <w:r w:rsidRPr="009B1293">
        <w:rPr>
          <w:rFonts w:ascii="Times New Roman" w:hAnsi="Times New Roman"/>
          <w:sz w:val="28"/>
        </w:rPr>
        <w:t>1) лицам, замещающим государственные должности Мурманской области;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2) лицам, замещающим должности государственной гражданской службы Мурманской области, осуществление полномочий по которым предусматривает участие в подготовке решений, затрагивающих вопросы </w:t>
      </w:r>
      <w:r w:rsidRPr="009B1293">
        <w:rPr>
          <w:rFonts w:ascii="Times New Roman" w:hAnsi="Times New Roman"/>
          <w:sz w:val="28"/>
        </w:rPr>
        <w:lastRenderedPageBreak/>
        <w:t>суверенитета и национальной безопасности Российской Федерации, и которые включены в перечень, установленный нормативным правовым актом Губернатора Мурманской области;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(подп. 2 в ред. </w:t>
      </w:r>
      <w:hyperlink r:id="rId48" w:history="1">
        <w:r w:rsidRPr="009B1293">
          <w:rPr>
            <w:rFonts w:ascii="Times New Roman" w:hAnsi="Times New Roman"/>
            <w:sz w:val="28"/>
          </w:rPr>
          <w:t>Закона</w:t>
        </w:r>
      </w:hyperlink>
      <w:r w:rsidRPr="009B1293">
        <w:rPr>
          <w:rFonts w:ascii="Times New Roman" w:hAnsi="Times New Roman"/>
          <w:sz w:val="28"/>
        </w:rPr>
        <w:t xml:space="preserve"> Мурманской области от 03.07.2015 N 1886-01-ЗМО)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bookmarkStart w:id="10" w:name="P125"/>
      <w:bookmarkEnd w:id="10"/>
      <w:r w:rsidRPr="009B1293">
        <w:rPr>
          <w:rFonts w:ascii="Times New Roman" w:hAnsi="Times New Roman"/>
          <w:sz w:val="28"/>
        </w:rPr>
        <w:t>3) лицам, замещающим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(подп. 3 в ред. </w:t>
      </w:r>
      <w:hyperlink r:id="rId49" w:history="1">
        <w:r w:rsidRPr="009B1293">
          <w:rPr>
            <w:rFonts w:ascii="Times New Roman" w:hAnsi="Times New Roman"/>
            <w:sz w:val="28"/>
          </w:rPr>
          <w:t>Закона</w:t>
        </w:r>
      </w:hyperlink>
      <w:r w:rsidRPr="009B1293">
        <w:rPr>
          <w:rFonts w:ascii="Times New Roman" w:hAnsi="Times New Roman"/>
          <w:sz w:val="28"/>
        </w:rPr>
        <w:t xml:space="preserve"> Мурманской области от 24.12.2015 N 1956-01-ЗМО)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bookmarkStart w:id="11" w:name="P127"/>
      <w:bookmarkEnd w:id="11"/>
      <w:r w:rsidRPr="009B1293">
        <w:rPr>
          <w:rFonts w:ascii="Times New Roman" w:hAnsi="Times New Roman"/>
          <w:sz w:val="28"/>
        </w:rPr>
        <w:t>3.1)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(подп. 3.1 введен </w:t>
      </w:r>
      <w:hyperlink r:id="rId50" w:history="1">
        <w:r w:rsidRPr="009B1293">
          <w:rPr>
            <w:rFonts w:ascii="Times New Roman" w:hAnsi="Times New Roman"/>
            <w:sz w:val="28"/>
          </w:rPr>
          <w:t>Законом</w:t>
        </w:r>
      </w:hyperlink>
      <w:r w:rsidRPr="009B1293">
        <w:rPr>
          <w:rFonts w:ascii="Times New Roman" w:hAnsi="Times New Roman"/>
          <w:sz w:val="28"/>
        </w:rPr>
        <w:t xml:space="preserve"> Мурманской области от 24.12.2015 N 1956-01-ЗМО)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4) супругам и несовершеннолетним детям лиц, указанных в </w:t>
      </w:r>
      <w:hyperlink w:anchor="P122" w:history="1">
        <w:r w:rsidRPr="009B1293">
          <w:rPr>
            <w:rFonts w:ascii="Times New Roman" w:hAnsi="Times New Roman"/>
            <w:sz w:val="28"/>
          </w:rPr>
          <w:t>подпунктах 1</w:t>
        </w:r>
      </w:hyperlink>
      <w:r w:rsidRPr="009B1293">
        <w:rPr>
          <w:rFonts w:ascii="Times New Roman" w:hAnsi="Times New Roman"/>
          <w:sz w:val="28"/>
        </w:rPr>
        <w:t xml:space="preserve">, </w:t>
      </w:r>
      <w:hyperlink w:anchor="P125" w:history="1">
        <w:r w:rsidRPr="009B1293">
          <w:rPr>
            <w:rFonts w:ascii="Times New Roman" w:hAnsi="Times New Roman"/>
            <w:sz w:val="28"/>
          </w:rPr>
          <w:t>3</w:t>
        </w:r>
      </w:hyperlink>
      <w:r w:rsidRPr="009B1293">
        <w:rPr>
          <w:rFonts w:ascii="Times New Roman" w:hAnsi="Times New Roman"/>
          <w:sz w:val="28"/>
        </w:rPr>
        <w:t xml:space="preserve"> и </w:t>
      </w:r>
      <w:hyperlink w:anchor="P127" w:history="1">
        <w:r w:rsidRPr="009B1293">
          <w:rPr>
            <w:rFonts w:ascii="Times New Roman" w:hAnsi="Times New Roman"/>
            <w:sz w:val="28"/>
          </w:rPr>
          <w:t>3.1</w:t>
        </w:r>
      </w:hyperlink>
      <w:r w:rsidRPr="009B1293">
        <w:rPr>
          <w:rFonts w:ascii="Times New Roman" w:hAnsi="Times New Roman"/>
          <w:sz w:val="28"/>
        </w:rPr>
        <w:t xml:space="preserve"> настоящего пункта;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(в ред. Законов Мурманской области от 03.07.2015 </w:t>
      </w:r>
      <w:hyperlink r:id="rId51" w:history="1">
        <w:r w:rsidRPr="009B1293">
          <w:rPr>
            <w:rFonts w:ascii="Times New Roman" w:hAnsi="Times New Roman"/>
            <w:sz w:val="28"/>
          </w:rPr>
          <w:t>N 1886-01-ЗМО</w:t>
        </w:r>
      </w:hyperlink>
      <w:r w:rsidRPr="009B1293">
        <w:rPr>
          <w:rFonts w:ascii="Times New Roman" w:hAnsi="Times New Roman"/>
          <w:sz w:val="28"/>
        </w:rPr>
        <w:t xml:space="preserve">, от 24.12.2015 </w:t>
      </w:r>
      <w:hyperlink r:id="rId52" w:history="1">
        <w:r w:rsidRPr="009B1293">
          <w:rPr>
            <w:rFonts w:ascii="Times New Roman" w:hAnsi="Times New Roman"/>
            <w:sz w:val="28"/>
          </w:rPr>
          <w:t>N 1956-01-ЗМО</w:t>
        </w:r>
      </w:hyperlink>
      <w:r w:rsidRPr="009B1293">
        <w:rPr>
          <w:rFonts w:ascii="Times New Roman" w:hAnsi="Times New Roman"/>
          <w:sz w:val="28"/>
        </w:rPr>
        <w:t>)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5) иным лицам в случаях, предусмотренных федеральными законами.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2. 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 законодательством, определяющим правовой статус соответствующего лица.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Статья 5. Программы по противодействию коррупции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(в ред. </w:t>
      </w:r>
      <w:hyperlink r:id="rId53" w:history="1">
        <w:r w:rsidRPr="009B1293">
          <w:rPr>
            <w:rFonts w:ascii="Times New Roman" w:hAnsi="Times New Roman"/>
            <w:sz w:val="28"/>
          </w:rPr>
          <w:t>Закона</w:t>
        </w:r>
      </w:hyperlink>
      <w:r w:rsidRPr="009B1293">
        <w:rPr>
          <w:rFonts w:ascii="Times New Roman" w:hAnsi="Times New Roman"/>
          <w:sz w:val="28"/>
        </w:rPr>
        <w:t xml:space="preserve"> Мурманской области от 17.04.2009 N 1081-01-ЗМО)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1. Программы по противодействию коррупции являются комплексной мерой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Мурманской области.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(в ред. </w:t>
      </w:r>
      <w:hyperlink r:id="rId54" w:history="1">
        <w:r w:rsidRPr="009B1293">
          <w:rPr>
            <w:rFonts w:ascii="Times New Roman" w:hAnsi="Times New Roman"/>
            <w:sz w:val="28"/>
          </w:rPr>
          <w:t>Закона</w:t>
        </w:r>
      </w:hyperlink>
      <w:r w:rsidRPr="009B1293">
        <w:rPr>
          <w:rFonts w:ascii="Times New Roman" w:hAnsi="Times New Roman"/>
          <w:sz w:val="28"/>
        </w:rPr>
        <w:t xml:space="preserve"> Мурманской области от 17.04.2009 N 1081-01-ЗМО)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2. Разработка, утверждение и реализация государственных программ Мурманской области по противодействию коррупции в Мурманской области, ведомственных целевых программ по противодействию коррупции исполнительных органов государственной власти Мурманской области осуществляются в соответствии с законодательством Мурманской области, регулирующим порядок разработки, утверждения и реализации указанных программ.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(в ред. Законов Мурманской области от 17.04.2009 </w:t>
      </w:r>
      <w:hyperlink r:id="rId55" w:history="1">
        <w:r w:rsidRPr="009B1293">
          <w:rPr>
            <w:rFonts w:ascii="Times New Roman" w:hAnsi="Times New Roman"/>
            <w:sz w:val="28"/>
          </w:rPr>
          <w:t>N 1081-01-ЗМО</w:t>
        </w:r>
      </w:hyperlink>
      <w:r w:rsidRPr="009B1293">
        <w:rPr>
          <w:rFonts w:ascii="Times New Roman" w:hAnsi="Times New Roman"/>
          <w:sz w:val="28"/>
        </w:rPr>
        <w:t xml:space="preserve">, от 07.11.2013 </w:t>
      </w:r>
      <w:hyperlink r:id="rId56" w:history="1">
        <w:r w:rsidRPr="009B1293">
          <w:rPr>
            <w:rFonts w:ascii="Times New Roman" w:hAnsi="Times New Roman"/>
            <w:sz w:val="28"/>
          </w:rPr>
          <w:t>N 1674-01-ЗМО</w:t>
        </w:r>
      </w:hyperlink>
      <w:r w:rsidRPr="009B1293">
        <w:rPr>
          <w:rFonts w:ascii="Times New Roman" w:hAnsi="Times New Roman"/>
          <w:sz w:val="28"/>
        </w:rPr>
        <w:t>)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Проекты государственных программ Мурманской области по </w:t>
      </w:r>
      <w:r w:rsidRPr="009B1293">
        <w:rPr>
          <w:rFonts w:ascii="Times New Roman" w:hAnsi="Times New Roman"/>
          <w:sz w:val="28"/>
        </w:rPr>
        <w:lastRenderedPageBreak/>
        <w:t>противодействию коррупции в Мурманской области подлежат размещению на официальном портале исполнительных органов государственной власти Мурманской области в сети "Интернет" и опубликованию в официальных средствах массовой информации Мурманской области для открытого обсуждения.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(в ред. Законов Мурманской области от 17.04.2009 </w:t>
      </w:r>
      <w:hyperlink r:id="rId57" w:history="1">
        <w:r w:rsidRPr="009B1293">
          <w:rPr>
            <w:rFonts w:ascii="Times New Roman" w:hAnsi="Times New Roman"/>
            <w:sz w:val="28"/>
          </w:rPr>
          <w:t>N 1081-01-ЗМО</w:t>
        </w:r>
      </w:hyperlink>
      <w:r w:rsidRPr="009B1293">
        <w:rPr>
          <w:rFonts w:ascii="Times New Roman" w:hAnsi="Times New Roman"/>
          <w:sz w:val="28"/>
        </w:rPr>
        <w:t xml:space="preserve">, от 07.11.2013 </w:t>
      </w:r>
      <w:hyperlink r:id="rId58" w:history="1">
        <w:r w:rsidRPr="009B1293">
          <w:rPr>
            <w:rFonts w:ascii="Times New Roman" w:hAnsi="Times New Roman"/>
            <w:sz w:val="28"/>
          </w:rPr>
          <w:t>N 1674-01-ЗМО</w:t>
        </w:r>
      </w:hyperlink>
      <w:r w:rsidRPr="009B1293">
        <w:rPr>
          <w:rFonts w:ascii="Times New Roman" w:hAnsi="Times New Roman"/>
          <w:sz w:val="28"/>
        </w:rPr>
        <w:t>)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3. Органы местного самоуправления разрабатывают, утверждают и реализуют муниципальные и ведомственные целевые программы по противодействию коррупции в соответствии с муниципальными правовыми актами.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(п. 3 введен </w:t>
      </w:r>
      <w:hyperlink r:id="rId59" w:history="1">
        <w:r w:rsidRPr="009B1293">
          <w:rPr>
            <w:rFonts w:ascii="Times New Roman" w:hAnsi="Times New Roman"/>
            <w:sz w:val="28"/>
          </w:rPr>
          <w:t>Законом</w:t>
        </w:r>
      </w:hyperlink>
      <w:r w:rsidRPr="009B1293">
        <w:rPr>
          <w:rFonts w:ascii="Times New Roman" w:hAnsi="Times New Roman"/>
          <w:sz w:val="28"/>
        </w:rPr>
        <w:t xml:space="preserve"> Мурманской области от 17.04.2009 N 1081-01-ЗМО; в ред. </w:t>
      </w:r>
      <w:hyperlink r:id="rId60" w:history="1">
        <w:r w:rsidRPr="009B1293">
          <w:rPr>
            <w:rFonts w:ascii="Times New Roman" w:hAnsi="Times New Roman"/>
            <w:sz w:val="28"/>
          </w:rPr>
          <w:t>Закона</w:t>
        </w:r>
      </w:hyperlink>
      <w:r w:rsidRPr="009B1293">
        <w:rPr>
          <w:rFonts w:ascii="Times New Roman" w:hAnsi="Times New Roman"/>
          <w:sz w:val="28"/>
        </w:rPr>
        <w:t xml:space="preserve"> Мурманской области от 07.11.2013 N 1674-01-ЗМО)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Статья 6. Антикоррупционная экспертиза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(в ред. </w:t>
      </w:r>
      <w:hyperlink r:id="rId61" w:history="1">
        <w:r w:rsidRPr="009B1293">
          <w:rPr>
            <w:rFonts w:ascii="Times New Roman" w:hAnsi="Times New Roman"/>
            <w:sz w:val="28"/>
          </w:rPr>
          <w:t>Закона</w:t>
        </w:r>
      </w:hyperlink>
      <w:r w:rsidRPr="009B1293">
        <w:rPr>
          <w:rFonts w:ascii="Times New Roman" w:hAnsi="Times New Roman"/>
          <w:sz w:val="28"/>
        </w:rPr>
        <w:t xml:space="preserve"> Мурманской области от 23.11.2009 N 1154-01-ЗМО)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Антикоррупционная экспертиза нормативных правовых актов (проектов нормативных правовых актов) в Мурманской области проводится в соответствии с законодательством Российской Федерации и законодательством Мурманской области.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Статья 7. Мониторинг коррупции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(в ред. </w:t>
      </w:r>
      <w:hyperlink r:id="rId62" w:history="1">
        <w:r w:rsidRPr="009B1293">
          <w:rPr>
            <w:rFonts w:ascii="Times New Roman" w:hAnsi="Times New Roman"/>
            <w:sz w:val="28"/>
          </w:rPr>
          <w:t>Закона</w:t>
        </w:r>
      </w:hyperlink>
      <w:r w:rsidRPr="009B1293">
        <w:rPr>
          <w:rFonts w:ascii="Times New Roman" w:hAnsi="Times New Roman"/>
          <w:sz w:val="28"/>
        </w:rPr>
        <w:t xml:space="preserve"> Мурманской области от 17.04.2009 N 1081-01-ЗМО)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1. Мониторинг коррупции - деятельность по диагностике коррупции, анализу эффективности мероприятий антикоррупционной политики и выработке предложений по ее корректировке.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(в ред. </w:t>
      </w:r>
      <w:hyperlink r:id="rId63" w:history="1">
        <w:r w:rsidRPr="009B1293">
          <w:rPr>
            <w:rFonts w:ascii="Times New Roman" w:hAnsi="Times New Roman"/>
            <w:sz w:val="28"/>
          </w:rPr>
          <w:t>Закона</w:t>
        </w:r>
      </w:hyperlink>
      <w:r w:rsidRPr="009B1293">
        <w:rPr>
          <w:rFonts w:ascii="Times New Roman" w:hAnsi="Times New Roman"/>
          <w:sz w:val="28"/>
        </w:rPr>
        <w:t xml:space="preserve"> Мурманской области от 17.04.2009 N 1081-01-ЗМО)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2. Мониторинг коррупции осуществляется уполномоченным органом либо по специальному поручению Правительства Мурманской области иным исполнительным органом государственной власти Мурманской области.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(в ред. </w:t>
      </w:r>
      <w:hyperlink r:id="rId64" w:history="1">
        <w:r w:rsidRPr="009B1293">
          <w:rPr>
            <w:rFonts w:ascii="Times New Roman" w:hAnsi="Times New Roman"/>
            <w:sz w:val="28"/>
          </w:rPr>
          <w:t>Закона</w:t>
        </w:r>
      </w:hyperlink>
      <w:r w:rsidRPr="009B1293">
        <w:rPr>
          <w:rFonts w:ascii="Times New Roman" w:hAnsi="Times New Roman"/>
          <w:sz w:val="28"/>
        </w:rPr>
        <w:t xml:space="preserve"> Мурманской области от 17.04.2009 N 1081-01-ЗМО)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3. Мониторинг коррупции и коррупционно</w:t>
      </w:r>
      <w:bookmarkStart w:id="12" w:name="_GoBack"/>
      <w:bookmarkEnd w:id="12"/>
      <w:r w:rsidRPr="009B1293">
        <w:rPr>
          <w:rFonts w:ascii="Times New Roman" w:hAnsi="Times New Roman"/>
          <w:sz w:val="28"/>
        </w:rPr>
        <w:t xml:space="preserve"> опасных факторов проводится в целях обеспечения разработки и реализации программ по противодействию коррупции, оценки эффективности мер антикоррупционной политики, в том числе реализуемых посредством программ по противодействию коррупции.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(в ред. </w:t>
      </w:r>
      <w:hyperlink r:id="rId65" w:history="1">
        <w:r w:rsidRPr="009B1293">
          <w:rPr>
            <w:rFonts w:ascii="Times New Roman" w:hAnsi="Times New Roman"/>
            <w:sz w:val="28"/>
          </w:rPr>
          <w:t>Закона</w:t>
        </w:r>
      </w:hyperlink>
      <w:r w:rsidRPr="009B1293">
        <w:rPr>
          <w:rFonts w:ascii="Times New Roman" w:hAnsi="Times New Roman"/>
          <w:sz w:val="28"/>
        </w:rPr>
        <w:t xml:space="preserve"> Мурманской области от 17.04.2009 N 1081-01-ЗМО)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4. Мониторинг коррупции осуществляется путем анализа документов, проведения опросов, обработки, оценки и интерпретации данных о проявлениях коррупции, наблюдения результатов применения мер предупреждения коррупции, анализа и </w:t>
      </w:r>
      <w:proofErr w:type="gramStart"/>
      <w:r w:rsidRPr="009B1293">
        <w:rPr>
          <w:rFonts w:ascii="Times New Roman" w:hAnsi="Times New Roman"/>
          <w:sz w:val="28"/>
        </w:rPr>
        <w:t>оценки</w:t>
      </w:r>
      <w:proofErr w:type="gramEnd"/>
      <w:r w:rsidRPr="009B1293">
        <w:rPr>
          <w:rFonts w:ascii="Times New Roman" w:hAnsi="Times New Roman"/>
          <w:sz w:val="28"/>
        </w:rPr>
        <w:t xml:space="preserve"> полученных в результате такого наблюдения данных.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(в ред. </w:t>
      </w:r>
      <w:hyperlink r:id="rId66" w:history="1">
        <w:r w:rsidRPr="009B1293">
          <w:rPr>
            <w:rFonts w:ascii="Times New Roman" w:hAnsi="Times New Roman"/>
            <w:sz w:val="28"/>
          </w:rPr>
          <w:t>Закона</w:t>
        </w:r>
      </w:hyperlink>
      <w:r w:rsidRPr="009B1293">
        <w:rPr>
          <w:rFonts w:ascii="Times New Roman" w:hAnsi="Times New Roman"/>
          <w:sz w:val="28"/>
        </w:rPr>
        <w:t xml:space="preserve"> Мурманской области от 17.04.2009 N 1081-01-ЗМО)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Статья 8. Антикоррупционное образование и пропаганда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1. Антикоррупционное образование является целенаправленным процессом обучения и воспитания в интересах личности, общества и государства, осуществляемым в образовательных организациях для решения задач формирования антикоррупционного мировоззрения, повышения уровня правосознания и правовой культуры, а также получения дополнительного профессионального образования специалистов соответствующей квалификации.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(п. 1 в ред. </w:t>
      </w:r>
      <w:hyperlink r:id="rId67" w:history="1">
        <w:r w:rsidRPr="009B1293">
          <w:rPr>
            <w:rFonts w:ascii="Times New Roman" w:hAnsi="Times New Roman"/>
            <w:sz w:val="28"/>
          </w:rPr>
          <w:t>Закона</w:t>
        </w:r>
      </w:hyperlink>
      <w:r w:rsidRPr="009B1293">
        <w:rPr>
          <w:rFonts w:ascii="Times New Roman" w:hAnsi="Times New Roman"/>
          <w:sz w:val="28"/>
        </w:rPr>
        <w:t xml:space="preserve"> Мурманской области от 20.12.2013 N 1704-01-ЗМО)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2. Организация антикоррупционного образования в образовательных организациях, находящихся в ведении Мурманской области, возлагается Правительством Мурманской области на орган, осуществляющий управление в сфере образования, и осуществляется им во взаимодействии с субъектами антикоррупционной политики в соответствии с законодательством Российской Федерации и законодательством Мурманской области.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(п. 2 в ред. </w:t>
      </w:r>
      <w:hyperlink r:id="rId68" w:history="1">
        <w:r w:rsidRPr="009B1293">
          <w:rPr>
            <w:rFonts w:ascii="Times New Roman" w:hAnsi="Times New Roman"/>
            <w:sz w:val="28"/>
          </w:rPr>
          <w:t>Закона</w:t>
        </w:r>
      </w:hyperlink>
      <w:r w:rsidRPr="009B1293">
        <w:rPr>
          <w:rFonts w:ascii="Times New Roman" w:hAnsi="Times New Roman"/>
          <w:sz w:val="28"/>
        </w:rPr>
        <w:t xml:space="preserve"> Мурманской области от 20.12.2013 N 1704-01-ЗМО)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3. Антикоррупционная пропаганда представляет собой целенаправленную деятельность средств массовой информации, стимулируемую системой государственных заказов и целевого финансирования (грантов), содержанием которой является просветительская работа в обществе по вопросам противостояния коррупции в любых ее проявлениях, воспитание у населения чувства гражданской ответственности за судьбу реализуемых программ по противодействию коррупции, укрепление доверия к органам управления.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(в ред. </w:t>
      </w:r>
      <w:hyperlink r:id="rId69" w:history="1">
        <w:r w:rsidRPr="009B1293">
          <w:rPr>
            <w:rFonts w:ascii="Times New Roman" w:hAnsi="Times New Roman"/>
            <w:sz w:val="28"/>
          </w:rPr>
          <w:t>Закона</w:t>
        </w:r>
      </w:hyperlink>
      <w:r w:rsidRPr="009B1293">
        <w:rPr>
          <w:rFonts w:ascii="Times New Roman" w:hAnsi="Times New Roman"/>
          <w:sz w:val="28"/>
        </w:rPr>
        <w:t xml:space="preserve"> Мурманской области от 17.04.2009 N 1081-01-ЗМО)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4. Организация антикоррупционной пропаганды возлагается на Правительство Мурманской области и проводится путем взаимодействия субъектов антикоррупционной политики в соответствии с </w:t>
      </w:r>
      <w:hyperlink r:id="rId70" w:history="1">
        <w:r w:rsidRPr="009B1293">
          <w:rPr>
            <w:rFonts w:ascii="Times New Roman" w:hAnsi="Times New Roman"/>
            <w:sz w:val="28"/>
          </w:rPr>
          <w:t>Законом</w:t>
        </w:r>
      </w:hyperlink>
      <w:r w:rsidRPr="009B1293">
        <w:rPr>
          <w:rFonts w:ascii="Times New Roman" w:hAnsi="Times New Roman"/>
          <w:sz w:val="28"/>
        </w:rPr>
        <w:t xml:space="preserve"> Российской Федерации "О средствах массовой информации" и другими нормативными правовыми актами Российской Федерации и Мурманской области, регулирующими отношения по получению и распространению массовой информации.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Статья 9. Оказание государственной поддержки формированию и деятельности общественных объединений, создаваемых в целях противодействия коррупции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1. Государственная поддержка формированию и деятельности общественных объединений, создаваемых на территории Мурманской области в целях противодействия коррупции, представляет собой совокупность организационных, организационно-технических, правовых, экономических и иных мер, направленных на укрепление и развитие </w:t>
      </w:r>
      <w:r w:rsidRPr="009B1293">
        <w:rPr>
          <w:rFonts w:ascii="Times New Roman" w:hAnsi="Times New Roman"/>
          <w:sz w:val="28"/>
        </w:rPr>
        <w:lastRenderedPageBreak/>
        <w:t>общественных объединений и некоммерческих организаций, имеющих и реализующих в качестве уставных целей и задач противодействие коррупции.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2. Государственная поддержка формированию и деятельности общественных объединений, создаваемых в целях противодействия коррупции, регулируется законодательством Мурманской области.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Статья 10. Совещательные и экспертные органы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1. Государственные органы Мурманской области, являющиеся субъектами антикоррупционной политики в Мурманской области, могут создавать совещательные и экспертные органы из числа представителей заинтересованных государственных органов, общественных объединений, научных, образовательных организаций и иных организаций и лиц, специализирующихся на изучении проблем коррупции.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(в ред. </w:t>
      </w:r>
      <w:hyperlink r:id="rId71" w:history="1">
        <w:r w:rsidRPr="009B1293">
          <w:rPr>
            <w:rFonts w:ascii="Times New Roman" w:hAnsi="Times New Roman"/>
            <w:sz w:val="28"/>
          </w:rPr>
          <w:t>Закона</w:t>
        </w:r>
      </w:hyperlink>
      <w:r w:rsidRPr="009B1293">
        <w:rPr>
          <w:rFonts w:ascii="Times New Roman" w:hAnsi="Times New Roman"/>
          <w:sz w:val="28"/>
        </w:rPr>
        <w:t xml:space="preserve"> Мурманской области от 20.12.2013 N 1704-01-ЗМО)</w:t>
      </w: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2. Порядок формирования и деятельности указанных совещательных и экспертных органов, их полномочия, а также персональный состав утверждаются соответствующими государственными органами Мурманской области.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Статья 11. Финансовое обеспечение реализации положений настоящего Закона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Финансовое обеспечение реализации положений настоящего Закона осуществляется за счет средств областного бюджета, утвержденных законом Мурманской области об областном бюджете на соответствующий финансовый год.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Статья 12. Участие органов местного самоуправления в реализации антикоррупционной политики в Мурманской области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 xml:space="preserve">Органы местного самоуправления участвуют в реализации антикоррупционной политики в Мурманской области в соответствии с положениями </w:t>
      </w:r>
      <w:hyperlink w:anchor="P43" w:history="1">
        <w:r w:rsidRPr="009B1293">
          <w:rPr>
            <w:rFonts w:ascii="Times New Roman" w:hAnsi="Times New Roman"/>
            <w:sz w:val="28"/>
          </w:rPr>
          <w:t>статей 2</w:t>
        </w:r>
      </w:hyperlink>
      <w:r w:rsidRPr="009B1293">
        <w:rPr>
          <w:rFonts w:ascii="Times New Roman" w:hAnsi="Times New Roman"/>
          <w:sz w:val="28"/>
        </w:rPr>
        <w:t xml:space="preserve"> - </w:t>
      </w:r>
      <w:hyperlink w:anchor="P66" w:history="1">
        <w:r w:rsidRPr="009B1293">
          <w:rPr>
            <w:rFonts w:ascii="Times New Roman" w:hAnsi="Times New Roman"/>
            <w:sz w:val="28"/>
          </w:rPr>
          <w:t>4</w:t>
        </w:r>
      </w:hyperlink>
      <w:r w:rsidRPr="009B1293">
        <w:rPr>
          <w:rFonts w:ascii="Times New Roman" w:hAnsi="Times New Roman"/>
          <w:sz w:val="28"/>
        </w:rPr>
        <w:t xml:space="preserve"> настоящего Закона за счет средств местных бюджетов.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Статья 13. Вступление в силу настоящего Закона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</w:p>
    <w:p w:rsidR="00FD52CB" w:rsidRPr="009B1293" w:rsidRDefault="00FD52C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Настоящий Закон вступает в силу со дня его официального опубликования.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</w:p>
    <w:p w:rsidR="00FD52CB" w:rsidRPr="009B1293" w:rsidRDefault="00FD52CB">
      <w:pPr>
        <w:pStyle w:val="ConsPlusNormal"/>
        <w:jc w:val="right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Губернатор</w:t>
      </w:r>
    </w:p>
    <w:p w:rsidR="00FD52CB" w:rsidRPr="009B1293" w:rsidRDefault="00FD52CB">
      <w:pPr>
        <w:pStyle w:val="ConsPlusNormal"/>
        <w:jc w:val="right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Мурманской области</w:t>
      </w:r>
    </w:p>
    <w:p w:rsidR="00FD52CB" w:rsidRPr="009B1293" w:rsidRDefault="00FD52CB">
      <w:pPr>
        <w:pStyle w:val="ConsPlusNormal"/>
        <w:jc w:val="right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Ю.А.ЕВДОКИМОВ</w:t>
      </w:r>
    </w:p>
    <w:p w:rsidR="00FD52CB" w:rsidRPr="009B1293" w:rsidRDefault="00FD52CB">
      <w:pPr>
        <w:pStyle w:val="ConsPlusNormal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lastRenderedPageBreak/>
        <w:t>Мурманск</w:t>
      </w:r>
    </w:p>
    <w:p w:rsidR="00FD52CB" w:rsidRPr="009B1293" w:rsidRDefault="00FD52CB">
      <w:pPr>
        <w:pStyle w:val="ConsPlusNormal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26 октября 2007 года</w:t>
      </w:r>
    </w:p>
    <w:p w:rsidR="00FD52CB" w:rsidRPr="009B1293" w:rsidRDefault="00FD52CB">
      <w:pPr>
        <w:pStyle w:val="ConsPlusNormal"/>
        <w:rPr>
          <w:rFonts w:ascii="Times New Roman" w:hAnsi="Times New Roman"/>
          <w:sz w:val="28"/>
        </w:rPr>
      </w:pPr>
      <w:r w:rsidRPr="009B1293">
        <w:rPr>
          <w:rFonts w:ascii="Times New Roman" w:hAnsi="Times New Roman"/>
          <w:sz w:val="28"/>
        </w:rPr>
        <w:t>N 898-01-ЗМО</w:t>
      </w: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</w:p>
    <w:p w:rsidR="00FD52CB" w:rsidRPr="009B1293" w:rsidRDefault="00FD52CB">
      <w:pPr>
        <w:pStyle w:val="ConsPlusNormal"/>
        <w:jc w:val="both"/>
        <w:rPr>
          <w:rFonts w:ascii="Times New Roman" w:hAnsi="Times New Roman"/>
          <w:sz w:val="28"/>
        </w:rPr>
      </w:pPr>
    </w:p>
    <w:p w:rsidR="00FD52CB" w:rsidRPr="009B1293" w:rsidRDefault="00FD52C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8"/>
          <w:szCs w:val="2"/>
        </w:rPr>
      </w:pPr>
    </w:p>
    <w:p w:rsidR="00A7043B" w:rsidRPr="009B1293" w:rsidRDefault="00A7043B">
      <w:pPr>
        <w:rPr>
          <w:rFonts w:ascii="Times New Roman" w:hAnsi="Times New Roman"/>
          <w:sz w:val="28"/>
        </w:rPr>
      </w:pPr>
    </w:p>
    <w:sectPr w:rsidR="00A7043B" w:rsidRPr="009B1293" w:rsidSect="00C72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CB"/>
    <w:rsid w:val="009B1293"/>
    <w:rsid w:val="00A7043B"/>
    <w:rsid w:val="00F735A9"/>
    <w:rsid w:val="00FD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5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52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5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52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05F3643F6B2AB41E3D24F8FFE0EAA82CB169032D0E4C3EAC2F00B118EE306D31831548469A00DFCF30618PFx4F" TargetMode="External"/><Relationship Id="rId21" Type="http://schemas.openxmlformats.org/officeDocument/2006/relationships/hyperlink" Target="consultantplus://offline/ref=305F3643F6B2AB41E3D24F8FFE0EAA82CB169032D6E5C5E0C2F00B118EE306D31831548469A00DFCF30618PFxAF" TargetMode="External"/><Relationship Id="rId42" Type="http://schemas.openxmlformats.org/officeDocument/2006/relationships/hyperlink" Target="consultantplus://offline/ref=305F3643F6B2AB41E3D25182E862F487CD14CF39D6EFCDB497AF504CD9EA0C845F7E0DC62DAD0DFBPFxAF" TargetMode="External"/><Relationship Id="rId47" Type="http://schemas.openxmlformats.org/officeDocument/2006/relationships/hyperlink" Target="consultantplus://offline/ref=305F3643F6B2AB41E3D25182E862F487CD14CA3FD4E1CDB497AF504CD9PExAF" TargetMode="External"/><Relationship Id="rId63" Type="http://schemas.openxmlformats.org/officeDocument/2006/relationships/hyperlink" Target="consultantplus://offline/ref=305F3643F6B2AB41E3D24F8FFE0EAA82CB169032D0E4C3EAC2F00B118EE306D31831548469A00DFCF30619PFx2F" TargetMode="External"/><Relationship Id="rId68" Type="http://schemas.openxmlformats.org/officeDocument/2006/relationships/hyperlink" Target="consultantplus://offline/ref=305F3643F6B2AB41E3D24F8FFE0EAA82CB169032D6E0C2E2CCF00B118EE306D31831548469A00DFCF3051EPFx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5F3643F6B2AB41E3D24F8FFE0EAA82CB169032D4E5C1E5C9F00B118EE306D31831548469A00DFCF3061EPFxBF" TargetMode="External"/><Relationship Id="rId29" Type="http://schemas.openxmlformats.org/officeDocument/2006/relationships/hyperlink" Target="consultantplus://offline/ref=305F3643F6B2AB41E3D24F8FFE0EAA82CB169032D6E5C5E0C2F00B118EE306D31831548469A00DFCF30619PFx2F" TargetMode="External"/><Relationship Id="rId11" Type="http://schemas.openxmlformats.org/officeDocument/2006/relationships/hyperlink" Target="consultantplus://offline/ref=305F3643F6B2AB41E3D24F8FFE0EAA82CB169032D6E0C2E2CCF00B118EE306D31831548469A00DFCF3051EPFx6F" TargetMode="External"/><Relationship Id="rId24" Type="http://schemas.openxmlformats.org/officeDocument/2006/relationships/hyperlink" Target="consultantplus://offline/ref=305F3643F6B2AB41E3D24F8FFE0EAA82CB169032D0E4C3EAC2F00B118EE306D31831548469A00DFCF3061BPFx1F" TargetMode="External"/><Relationship Id="rId32" Type="http://schemas.openxmlformats.org/officeDocument/2006/relationships/hyperlink" Target="consultantplus://offline/ref=305F3643F6B2AB41E3D24F8FFE0EAA82CB169032D1E0CFE6C9F00B118EE306D31831548469A00DFCF3061BPFx6F" TargetMode="External"/><Relationship Id="rId37" Type="http://schemas.openxmlformats.org/officeDocument/2006/relationships/hyperlink" Target="consultantplus://offline/ref=305F3643F6B2AB41E3D25182E862F487CD15CD3FD1E6CDB497AF504CD9PExAF" TargetMode="External"/><Relationship Id="rId40" Type="http://schemas.openxmlformats.org/officeDocument/2006/relationships/hyperlink" Target="consultantplus://offline/ref=305F3643F6B2AB41E3D24F8FFE0EAA82CB169032D7E4CFE3C3F00B118EE306D31831548469A00DFCF3061BPFx2F" TargetMode="External"/><Relationship Id="rId45" Type="http://schemas.openxmlformats.org/officeDocument/2006/relationships/hyperlink" Target="consultantplus://offline/ref=305F3643F6B2AB41E3D24F8FFE0EAA82CB169032D6E0C5E5CAF00B118EE306D31831548469A00DFCF30619PFx2F" TargetMode="External"/><Relationship Id="rId53" Type="http://schemas.openxmlformats.org/officeDocument/2006/relationships/hyperlink" Target="consultantplus://offline/ref=305F3643F6B2AB41E3D24F8FFE0EAA82CB169032D0E4C3EAC2F00B118EE306D31831548469A00DFCF30619PFx3F" TargetMode="External"/><Relationship Id="rId58" Type="http://schemas.openxmlformats.org/officeDocument/2006/relationships/hyperlink" Target="consultantplus://offline/ref=305F3643F6B2AB41E3D24F8FFE0EAA82CB169032D4E1C3E0CDF00B118EE306D31831548469A00DFCF30719PFx5F" TargetMode="External"/><Relationship Id="rId66" Type="http://schemas.openxmlformats.org/officeDocument/2006/relationships/hyperlink" Target="consultantplus://offline/ref=305F3643F6B2AB41E3D24F8FFE0EAA82CB169032D0E4C3EAC2F00B118EE306D31831548469A00DFCF30619PFx2F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305F3643F6B2AB41E3D24F8FFE0EAA82CB169032D6E5C5E0C2F00B118EE306D31831548469A00DFCF30619PFx0F" TargetMode="External"/><Relationship Id="rId19" Type="http://schemas.openxmlformats.org/officeDocument/2006/relationships/hyperlink" Target="consultantplus://offline/ref=305F3643F6B2AB41E3D24F8FFE0EAA82CB169032D0E4C3EAC2F00B118EE306D31831548469A00DFCF3061BPFx3F" TargetMode="External"/><Relationship Id="rId14" Type="http://schemas.openxmlformats.org/officeDocument/2006/relationships/hyperlink" Target="consultantplus://offline/ref=305F3643F6B2AB41E3D24F8FFE0EAA82CB169032D7E4CFE3C3F00B118EE306D31831548469A00DFCF3061APFxAF" TargetMode="External"/><Relationship Id="rId22" Type="http://schemas.openxmlformats.org/officeDocument/2006/relationships/hyperlink" Target="consultantplus://offline/ref=305F3643F6B2AB41E3D24F8FFE0EAA82CB169032D6E5C5E0C2F00B118EE306D31831548469A00DFCF30618PFxBF" TargetMode="External"/><Relationship Id="rId27" Type="http://schemas.openxmlformats.org/officeDocument/2006/relationships/hyperlink" Target="consultantplus://offline/ref=305F3643F6B2AB41E3D24F8FFE0EAA82CB169032D0E4C3EAC2F00B118EE306D31831548469A00DFCF30619PFx3F" TargetMode="External"/><Relationship Id="rId30" Type="http://schemas.openxmlformats.org/officeDocument/2006/relationships/hyperlink" Target="consultantplus://offline/ref=305F3643F6B2AB41E3D24F8FFE0EAA82CB169032D1E0CFE6C9F00B118EE306D31831548469A00DFCF3061BPFx0F" TargetMode="External"/><Relationship Id="rId35" Type="http://schemas.openxmlformats.org/officeDocument/2006/relationships/hyperlink" Target="consultantplus://offline/ref=305F3643F6B2AB41E3D24F8FFE0EAA82CB169032D7EFCFEAC2F00B118EE306D31831548469A00DFCF3061EPFxAF" TargetMode="External"/><Relationship Id="rId43" Type="http://schemas.openxmlformats.org/officeDocument/2006/relationships/hyperlink" Target="consultantplus://offline/ref=305F3643F6B2AB41E3D25182E862F487CD14CF39D6EFCDB497AF504CD9EA0C845F7E0DC62DAD04FEPFx3F" TargetMode="External"/><Relationship Id="rId48" Type="http://schemas.openxmlformats.org/officeDocument/2006/relationships/hyperlink" Target="consultantplus://offline/ref=305F3643F6B2AB41E3D24F8FFE0EAA82CB169032D7EFCFEAC2F00B118EE306D31831548469A00DFCF3061FPFx0F" TargetMode="External"/><Relationship Id="rId56" Type="http://schemas.openxmlformats.org/officeDocument/2006/relationships/hyperlink" Target="consultantplus://offline/ref=305F3643F6B2AB41E3D24F8FFE0EAA82CB169032D4E1C3E0CDF00B118EE306D31831548469A00DFCF30719PFx5F" TargetMode="External"/><Relationship Id="rId64" Type="http://schemas.openxmlformats.org/officeDocument/2006/relationships/hyperlink" Target="consultantplus://offline/ref=305F3643F6B2AB41E3D24F8FFE0EAA82CB169032D0E4C3EAC2F00B118EE306D31831548469A00DFCF30619PFx2F" TargetMode="External"/><Relationship Id="rId69" Type="http://schemas.openxmlformats.org/officeDocument/2006/relationships/hyperlink" Target="consultantplus://offline/ref=305F3643F6B2AB41E3D24F8FFE0EAA82CB169032D0E4C3EAC2F00B118EE306D31831548469A00DFCF30619PFx3F" TargetMode="External"/><Relationship Id="rId8" Type="http://schemas.openxmlformats.org/officeDocument/2006/relationships/hyperlink" Target="consultantplus://offline/ref=305F3643F6B2AB41E3D24F8FFE0EAA82CB169032D6E5C5E0C2F00B118EE306D31831548469A00DFCF30618PFx4F" TargetMode="External"/><Relationship Id="rId51" Type="http://schemas.openxmlformats.org/officeDocument/2006/relationships/hyperlink" Target="consultantplus://offline/ref=305F3643F6B2AB41E3D24F8FFE0EAA82CB169032D7EFCFEAC2F00B118EE306D31831548469A00DFCF3061FPFx6F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05F3643F6B2AB41E3D24F8FFE0EAA82CB169032D6E0C5E5CAF00B118EE306D31831548469A00DFCF30619PFx2F" TargetMode="External"/><Relationship Id="rId17" Type="http://schemas.openxmlformats.org/officeDocument/2006/relationships/hyperlink" Target="consultantplus://offline/ref=305F3643F6B2AB41E3D24F8FFE0EAA82CB169032D4E5C1E5C8F00B118EE306D31831548469A00DFCF3061APFxAF" TargetMode="External"/><Relationship Id="rId25" Type="http://schemas.openxmlformats.org/officeDocument/2006/relationships/hyperlink" Target="consultantplus://offline/ref=305F3643F6B2AB41E3D24F8FFE0EAA82CB169032D0E4C3EAC2F00B118EE306D31831548469A00DFCF30618PFx6F" TargetMode="External"/><Relationship Id="rId33" Type="http://schemas.openxmlformats.org/officeDocument/2006/relationships/hyperlink" Target="consultantplus://offline/ref=305F3643F6B2AB41E3D24F8FFE0EAA82CB169032D6E5C3E3CCF00B118EE306D31831548469A00DFCF3061APFxAF" TargetMode="External"/><Relationship Id="rId38" Type="http://schemas.openxmlformats.org/officeDocument/2006/relationships/hyperlink" Target="consultantplus://offline/ref=305F3643F6B2AB41E3D24F8FFE0EAA82CB169032D4E5C1E5C8F00B118EE306D31831548469A00DFCF3061BPFx2F" TargetMode="External"/><Relationship Id="rId46" Type="http://schemas.openxmlformats.org/officeDocument/2006/relationships/hyperlink" Target="consultantplus://offline/ref=305F3643F6B2AB41E3D25182E862F487CD15C73ADBE6CDB497AF504CD9PExAF" TargetMode="External"/><Relationship Id="rId59" Type="http://schemas.openxmlformats.org/officeDocument/2006/relationships/hyperlink" Target="consultantplus://offline/ref=305F3643F6B2AB41E3D24F8FFE0EAA82CB169032D0E4C3EAC2F00B118EE306D31831548469A00DFCF30619PFx4F" TargetMode="External"/><Relationship Id="rId67" Type="http://schemas.openxmlformats.org/officeDocument/2006/relationships/hyperlink" Target="consultantplus://offline/ref=305F3643F6B2AB41E3D24F8FFE0EAA82CB169032D6E0C2E2CCF00B118EE306D31831548469A00DFCF3051EPFx7F" TargetMode="External"/><Relationship Id="rId20" Type="http://schemas.openxmlformats.org/officeDocument/2006/relationships/hyperlink" Target="consultantplus://offline/ref=305F3643F6B2AB41E3D24F8FFE0EAA82CB169032D0E4C3EAC2F00B118EE306D31831548469A00DFCF3061BPFx0F" TargetMode="External"/><Relationship Id="rId41" Type="http://schemas.openxmlformats.org/officeDocument/2006/relationships/hyperlink" Target="consultantplus://offline/ref=305F3643F6B2AB41E3D25182E862F487CD14CF39D6EFCDB497AF504CD9EA0C845F7E0DC62DAD0DF9PFx7F" TargetMode="External"/><Relationship Id="rId54" Type="http://schemas.openxmlformats.org/officeDocument/2006/relationships/hyperlink" Target="consultantplus://offline/ref=305F3643F6B2AB41E3D24F8FFE0EAA82CB169032D0E4C3EAC2F00B118EE306D31831548469A00DFCF30619PFx3F" TargetMode="External"/><Relationship Id="rId62" Type="http://schemas.openxmlformats.org/officeDocument/2006/relationships/hyperlink" Target="consultantplus://offline/ref=305F3643F6B2AB41E3D24F8FFE0EAA82CB169032D0E4C3EAC2F00B118EE306D31831548469A00DFCF30619PFx2F" TargetMode="External"/><Relationship Id="rId70" Type="http://schemas.openxmlformats.org/officeDocument/2006/relationships/hyperlink" Target="consultantplus://offline/ref=305F3643F6B2AB41E3D25182E862F487CD14C83CD4E1CDB497AF504CD9PEx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5F3643F6B2AB41E3D24F8FFE0EAA82CB169032D0E5C4EAC8F00B118EE306D31831548469A00DFCF3061BPFx4F" TargetMode="External"/><Relationship Id="rId15" Type="http://schemas.openxmlformats.org/officeDocument/2006/relationships/hyperlink" Target="consultantplus://offline/ref=305F3643F6B2AB41E3D24F8FFE0EAA82CB169032D7EFCFEAC2F00B118EE306D31831548469A00DFCF3061EPFx4F" TargetMode="External"/><Relationship Id="rId23" Type="http://schemas.openxmlformats.org/officeDocument/2006/relationships/hyperlink" Target="consultantplus://offline/ref=305F3643F6B2AB41E3D24F8FFE0EAA82CB169032D1E0CFE6C9F00B118EE306D31831548469A00DFCF3061APFxBF" TargetMode="External"/><Relationship Id="rId28" Type="http://schemas.openxmlformats.org/officeDocument/2006/relationships/hyperlink" Target="consultantplus://offline/ref=305F3643F6B2AB41E3D24F8FFE0EAA82CB169032D4E1C3E0CDF00B118EE306D31831548469A00DFCF30719PFx7F" TargetMode="External"/><Relationship Id="rId36" Type="http://schemas.openxmlformats.org/officeDocument/2006/relationships/hyperlink" Target="consultantplus://offline/ref=305F3643F6B2AB41E3D24F8FFE0EAA82CB169032D7EFCFEAC2F00B118EE306D31831548469A00DFCF3061EPFxBF" TargetMode="External"/><Relationship Id="rId49" Type="http://schemas.openxmlformats.org/officeDocument/2006/relationships/hyperlink" Target="consultantplus://offline/ref=305F3643F6B2AB41E3D24F8FFE0EAA82CB169032D4E5C1E5C9F00B118EE306D31831548469A00DFCF3061FPFx3F" TargetMode="External"/><Relationship Id="rId57" Type="http://schemas.openxmlformats.org/officeDocument/2006/relationships/hyperlink" Target="consultantplus://offline/ref=305F3643F6B2AB41E3D24F8FFE0EAA82CB169032D0E4C3EAC2F00B118EE306D31831548469A00DFCF30619PFx6F" TargetMode="External"/><Relationship Id="rId10" Type="http://schemas.openxmlformats.org/officeDocument/2006/relationships/hyperlink" Target="consultantplus://offline/ref=305F3643F6B2AB41E3D24F8FFE0EAA82CB169032D6E5C3E3CCF00B118EE306D31831548469A00DFCF3061APFxAF" TargetMode="External"/><Relationship Id="rId31" Type="http://schemas.openxmlformats.org/officeDocument/2006/relationships/hyperlink" Target="consultantplus://offline/ref=305F3643F6B2AB41E3D24F8FFE0EAA82CB169032D0E4C3EAC2F00B118EE306D31831548469A00DFCF30618PFxAF" TargetMode="External"/><Relationship Id="rId44" Type="http://schemas.openxmlformats.org/officeDocument/2006/relationships/hyperlink" Target="consultantplus://offline/ref=305F3643F6B2AB41E3D24F8FFE0EAA82CB169032D7E4CFE3C3F00B118EE306D31831548469A00DFCF3061BPFx6F" TargetMode="External"/><Relationship Id="rId52" Type="http://schemas.openxmlformats.org/officeDocument/2006/relationships/hyperlink" Target="consultantplus://offline/ref=305F3643F6B2AB41E3D24F8FFE0EAA82CB169032D4E5C1E5C9F00B118EE306D31831548469A00DFCF3061FPFx7F" TargetMode="External"/><Relationship Id="rId60" Type="http://schemas.openxmlformats.org/officeDocument/2006/relationships/hyperlink" Target="consultantplus://offline/ref=305F3643F6B2AB41E3D24F8FFE0EAA82CB169032D4E1C3E0CDF00B118EE306D31831548469A00DFCF30719PFxAF" TargetMode="External"/><Relationship Id="rId65" Type="http://schemas.openxmlformats.org/officeDocument/2006/relationships/hyperlink" Target="consultantplus://offline/ref=305F3643F6B2AB41E3D24F8FFE0EAA82CB169032D0E4C3EAC2F00B118EE306D31831548469A00DFCF30619PFx3F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5F3643F6B2AB41E3D24F8FFE0EAA82CB169032D1E0CFE6C9F00B118EE306D31831548469A00DFCF3061APFxAF" TargetMode="External"/><Relationship Id="rId13" Type="http://schemas.openxmlformats.org/officeDocument/2006/relationships/hyperlink" Target="consultantplus://offline/ref=305F3643F6B2AB41E3D24F8FFE0EAA82CB169032D4E1C3E0CDF00B118EE306D31831548469A00DFCF30719PFx6F" TargetMode="External"/><Relationship Id="rId18" Type="http://schemas.openxmlformats.org/officeDocument/2006/relationships/hyperlink" Target="consultantplus://offline/ref=305F3643F6B2AB41E3D24F8FFE0EAA82CB169032D0E4C3EAC2F00B118EE306D31831548469A00DFCF3061BPFx2F" TargetMode="External"/><Relationship Id="rId39" Type="http://schemas.openxmlformats.org/officeDocument/2006/relationships/hyperlink" Target="consultantplus://offline/ref=305F3643F6B2AB41E3D24F8FFE0EAA82CB169032D7E4CFE3C3F00B118EE306D31831548469A00DFCF3061APFxBF" TargetMode="External"/><Relationship Id="rId34" Type="http://schemas.openxmlformats.org/officeDocument/2006/relationships/hyperlink" Target="consultantplus://offline/ref=305F3643F6B2AB41E3D24F8FFE0EAA82CB169032D4E5C1E5C8F00B118EE306D31831548469A00DFCF3061APFxBF" TargetMode="External"/><Relationship Id="rId50" Type="http://schemas.openxmlformats.org/officeDocument/2006/relationships/hyperlink" Target="consultantplus://offline/ref=305F3643F6B2AB41E3D24F8FFE0EAA82CB169032D4E5C1E5C9F00B118EE306D31831548469A00DFCF3061FPFx1F" TargetMode="External"/><Relationship Id="rId55" Type="http://schemas.openxmlformats.org/officeDocument/2006/relationships/hyperlink" Target="consultantplus://offline/ref=305F3643F6B2AB41E3D24F8FFE0EAA82CB169032D0E4C3EAC2F00B118EE306D31831548469A00DFCF30619PFx3F" TargetMode="External"/><Relationship Id="rId7" Type="http://schemas.openxmlformats.org/officeDocument/2006/relationships/hyperlink" Target="consultantplus://offline/ref=305F3643F6B2AB41E3D24F8FFE0EAA82CB169032D0E4C3EAC2F00B118EE306D31831548469A00DFCF3061APFxAF" TargetMode="External"/><Relationship Id="rId71" Type="http://schemas.openxmlformats.org/officeDocument/2006/relationships/hyperlink" Target="consultantplus://offline/ref=305F3643F6B2AB41E3D24F8FFE0EAA82CB169032D6E0C2E2CCF00B118EE306D31831548469A00DFCF3051EPFx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5138</Words>
  <Characters>29291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АЭЭМО</Company>
  <LinksUpToDate>false</LinksUpToDate>
  <CharactersWithSpaces>34361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2016-05-31T05:55:00Z</dcterms:created>
  <dcterms:modified xsi:type="dcterms:W3CDTF">2016-05-31T06:29:00Z</dcterms:modified>
</cp:coreProperties>
</file>