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24 июня 2010 г. N 17626</w:t>
      </w:r>
    </w:p>
    <w:p w:rsidR="00CA138C" w:rsidRDefault="00CA13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РОССИЙСКОЙ ФЕДЕРАЦИИ</w:t>
      </w:r>
    </w:p>
    <w:p w:rsidR="00CA138C" w:rsidRDefault="00CA138C">
      <w:pPr>
        <w:pStyle w:val="ConsPlusTitle"/>
        <w:jc w:val="center"/>
        <w:rPr>
          <w:sz w:val="20"/>
          <w:szCs w:val="20"/>
        </w:rPr>
      </w:pP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4 июня 2010 г. N 229</w:t>
      </w:r>
    </w:p>
    <w:p w:rsidR="00CA138C" w:rsidRDefault="00CA138C">
      <w:pPr>
        <w:pStyle w:val="ConsPlusTitle"/>
        <w:jc w:val="center"/>
        <w:rPr>
          <w:sz w:val="20"/>
          <w:szCs w:val="20"/>
        </w:rPr>
      </w:pP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ТРЕБОВАНИЯХ</w:t>
      </w: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ЭФФЕКТИВНОСТИ ТОВАРОВ,</w:t>
      </w: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ИСПОЛЬЗУЕМЫХ ДЛЯ СОЗДАНИЯ ЭЛЕМЕНТОВ КОНСТРУКЦИЙ ЗДАНИЙ,</w:t>
      </w: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СТРОЕНИЙ, СООРУЖЕНИЙ, В ТОМ ЧИСЛЕ ИНЖЕНЕРНЫХ СИСТЕМ</w:t>
      </w: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РЕСУРСОСНАБЖЕНИЯ, ВЛИЯЮЩИХ НА ЭНЕРГЕТИЧЕСКУЮ</w:t>
      </w: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ЭФФЕКТИВНОСТЬ ЗДАНИЙ, СТРОЕНИЙ, СООРУЖЕНИЙ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31 декабря 2009 г. N 1221 "Об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нужд" (Собрание законодательства Российской Федерации, 2010, N 5, ст. 525) приказываю: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сооружений.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 истечении 90 дней со дня его официального опубликования.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июня 2010 г. N 229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138C" w:rsidRDefault="00CA138C">
      <w:pPr>
        <w:pStyle w:val="ConsPlusTitle"/>
        <w:jc w:val="center"/>
        <w:rPr>
          <w:sz w:val="20"/>
          <w:szCs w:val="20"/>
        </w:rPr>
      </w:pPr>
      <w:bookmarkStart w:id="0" w:name="Par31"/>
      <w:bookmarkEnd w:id="0"/>
      <w:r>
        <w:rPr>
          <w:sz w:val="20"/>
          <w:szCs w:val="20"/>
        </w:rPr>
        <w:t>ТРЕБОВАНИЯ</w:t>
      </w: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ЭФФЕКТИВНОСТИ В ОТНОШЕНИИ ТОВАРОВ,</w:t>
      </w: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ИСПОЛЬЗУЕМЫХ ДЛЯ СОЗДАНИЯ ЭЛЕМЕНТОВ КОНСТРУКЦИЙ ЗДАНИЙ,</w:t>
      </w: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СТРОЕНИЙ, СООРУЖЕНИЙ, В ТОМ ЧИСЛЕ ИНЖЕНЕРНЫХ СИСТЕМ</w:t>
      </w: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РЕСУРСОСНАБЖЕНИЯ, ВЛИЯЮЩИХ НА ЭНЕРГЕТИЧЕСКУЮ</w:t>
      </w:r>
    </w:p>
    <w:p w:rsidR="00CA138C" w:rsidRDefault="00CA138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ЭФФЕКТИВНОСТЬ ЗДАНИЙ, СТРОЕНИЙ, СООРУЖЕНИЙ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Требования энергетической эффективности в отношении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товаров, используемых для создания инженерно-технических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 ресурсоснабжения зданий, строений, сооружений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отношении радиаторов отопления - наличие на подводящих теплоноситель трубах средств регулирования теплоотдачи радиаторов, таких как ручные регулирующие краны или термостатические краны.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отношении водоразборных смесителей и кранов для умывальников, рукомойников, моек, раковин, предназначенных для подачи холодной и/или горячей воды, поступающей из централизованных систем водоснабжения, используемых в местах общественного пользования в </w:t>
      </w:r>
      <w:r>
        <w:rPr>
          <w:rFonts w:ascii="Calibri" w:hAnsi="Calibri" w:cs="Calibri"/>
        </w:rPr>
        <w:lastRenderedPageBreak/>
        <w:t>здании, строении, сооружении, - наличие функций автоматического прекращения подачи воды, таких как порционные контактные полуавтоматические смесители, краны с локтевым или педальным управлением, порционные бесконтактные полуавтоматические смесители и краны.</w:t>
      </w:r>
      <w:proofErr w:type="gramEnd"/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энергетической эффективности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отношении материалов, используемых для создания элементов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конструкций зданий, строений, сооружений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отношении входных дверей в здание - наличие дверного доводчика (за исключением карусельных входных дверей и иных входных дверей, конструкцией которых не предусмотрена возможность установки дверного доводчика).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Иные требования энергетической эффективности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отношении товаров, используемых для создания элементов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конструкций зданий, строений, сооружений, в том числе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инженерных систем ресурсоснабжения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Средства измерений, используемые для учета электрической энергии (мощности), должны иметь класс точности 0,5 и выше и обладать функцией учета электрической энергии, потребленной в различные установленные периоды времени внутри суток.</w:t>
      </w:r>
      <w:proofErr w:type="gramEnd"/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Ограничения на размещение заказов на поставки товаров,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результатами</w:t>
      </w:r>
      <w:proofErr w:type="gramEnd"/>
      <w:r>
        <w:rPr>
          <w:rFonts w:ascii="Calibri" w:hAnsi="Calibri" w:cs="Calibri"/>
        </w:rPr>
        <w:t xml:space="preserve"> которых может явиться непроизводительный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 энергетических ресурсов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остеклении оконных блоков доля стеклопакетов, показатели сопротивления теплопередаче которых ниже, чем у стеклопакетов со стеклами с низкоэмиссионным твердым покрытием, при размещении государственным или муниципальным заказчиком государственных или муниципальных заказов на поставки стеклопакетов с суммарной площадью остекления более 200 квадратных метров в год не должна превышать 90 процентов от общего объема таких заказов (в натуральном выражении).</w:t>
      </w:r>
      <w:proofErr w:type="gramEnd"/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Доля осветительных приборов, отличных от светодиодов, при размещении государственным или муниципальным заказчиком государственных или муниципальных заказов на поставки осветительных приборов для зданий, магистральных дорог, магистральных улиц общегородского значения в объеме, превышающем 500 единиц в год, не должна превышать 95 процентов от общего объема таких заказов (в натуральном выражении).</w:t>
      </w: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38C" w:rsidRDefault="00CA1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38C" w:rsidRDefault="00CA13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67D0E" w:rsidRDefault="00F67D0E">
      <w:bookmarkStart w:id="1" w:name="_GoBack"/>
      <w:bookmarkEnd w:id="1"/>
    </w:p>
    <w:sectPr w:rsidR="00F67D0E" w:rsidSect="00DA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C"/>
    <w:rsid w:val="00032912"/>
    <w:rsid w:val="00033B59"/>
    <w:rsid w:val="000340F1"/>
    <w:rsid w:val="00037B49"/>
    <w:rsid w:val="0004361D"/>
    <w:rsid w:val="000501AD"/>
    <w:rsid w:val="00055243"/>
    <w:rsid w:val="000573EA"/>
    <w:rsid w:val="0006262E"/>
    <w:rsid w:val="000633D0"/>
    <w:rsid w:val="0006567E"/>
    <w:rsid w:val="00073FB8"/>
    <w:rsid w:val="000952CB"/>
    <w:rsid w:val="000A01E1"/>
    <w:rsid w:val="000A1845"/>
    <w:rsid w:val="000A2EE8"/>
    <w:rsid w:val="000A7D35"/>
    <w:rsid w:val="000B2968"/>
    <w:rsid w:val="00105520"/>
    <w:rsid w:val="00111C39"/>
    <w:rsid w:val="001251BB"/>
    <w:rsid w:val="0012679F"/>
    <w:rsid w:val="00127B70"/>
    <w:rsid w:val="00131A5D"/>
    <w:rsid w:val="00133694"/>
    <w:rsid w:val="00137CC8"/>
    <w:rsid w:val="00147D2E"/>
    <w:rsid w:val="00153E94"/>
    <w:rsid w:val="00177990"/>
    <w:rsid w:val="00180039"/>
    <w:rsid w:val="00180314"/>
    <w:rsid w:val="00182465"/>
    <w:rsid w:val="00186476"/>
    <w:rsid w:val="001952C1"/>
    <w:rsid w:val="001A2184"/>
    <w:rsid w:val="001A397D"/>
    <w:rsid w:val="001C0A1D"/>
    <w:rsid w:val="001D382B"/>
    <w:rsid w:val="001D7D3A"/>
    <w:rsid w:val="001E7D4B"/>
    <w:rsid w:val="001F0F14"/>
    <w:rsid w:val="001F21EF"/>
    <w:rsid w:val="0020100D"/>
    <w:rsid w:val="0020210E"/>
    <w:rsid w:val="00204424"/>
    <w:rsid w:val="00210780"/>
    <w:rsid w:val="002207CA"/>
    <w:rsid w:val="00223555"/>
    <w:rsid w:val="002343FB"/>
    <w:rsid w:val="002452EF"/>
    <w:rsid w:val="00246FE7"/>
    <w:rsid w:val="00257C9A"/>
    <w:rsid w:val="002700D0"/>
    <w:rsid w:val="00271F78"/>
    <w:rsid w:val="00272DDA"/>
    <w:rsid w:val="002743BA"/>
    <w:rsid w:val="00286844"/>
    <w:rsid w:val="00291AEA"/>
    <w:rsid w:val="002A0345"/>
    <w:rsid w:val="002A1668"/>
    <w:rsid w:val="002A19EA"/>
    <w:rsid w:val="002A4952"/>
    <w:rsid w:val="002B3595"/>
    <w:rsid w:val="002B7D96"/>
    <w:rsid w:val="002D6C6C"/>
    <w:rsid w:val="002E445C"/>
    <w:rsid w:val="00301475"/>
    <w:rsid w:val="00302F1A"/>
    <w:rsid w:val="00304BBD"/>
    <w:rsid w:val="00325A67"/>
    <w:rsid w:val="00326550"/>
    <w:rsid w:val="00327DE3"/>
    <w:rsid w:val="0033096D"/>
    <w:rsid w:val="003459DA"/>
    <w:rsid w:val="0035059B"/>
    <w:rsid w:val="003532BE"/>
    <w:rsid w:val="003616BC"/>
    <w:rsid w:val="0036549D"/>
    <w:rsid w:val="00371BD5"/>
    <w:rsid w:val="00373E5E"/>
    <w:rsid w:val="003827FE"/>
    <w:rsid w:val="0038698F"/>
    <w:rsid w:val="00394BA8"/>
    <w:rsid w:val="003C4CDB"/>
    <w:rsid w:val="003C6688"/>
    <w:rsid w:val="003D1263"/>
    <w:rsid w:val="003E1ED3"/>
    <w:rsid w:val="003F7328"/>
    <w:rsid w:val="004027D1"/>
    <w:rsid w:val="00402FC0"/>
    <w:rsid w:val="00413454"/>
    <w:rsid w:val="00415A53"/>
    <w:rsid w:val="004252EF"/>
    <w:rsid w:val="004351EE"/>
    <w:rsid w:val="00457CCB"/>
    <w:rsid w:val="004611E5"/>
    <w:rsid w:val="0046478E"/>
    <w:rsid w:val="00473B49"/>
    <w:rsid w:val="00474C59"/>
    <w:rsid w:val="00476ED5"/>
    <w:rsid w:val="00476F2B"/>
    <w:rsid w:val="00484FF8"/>
    <w:rsid w:val="00490E0C"/>
    <w:rsid w:val="00494C42"/>
    <w:rsid w:val="0049591B"/>
    <w:rsid w:val="004A00B2"/>
    <w:rsid w:val="004A2061"/>
    <w:rsid w:val="004A6C2A"/>
    <w:rsid w:val="004B4F82"/>
    <w:rsid w:val="004B5668"/>
    <w:rsid w:val="004D4914"/>
    <w:rsid w:val="004D6202"/>
    <w:rsid w:val="00500092"/>
    <w:rsid w:val="00502A23"/>
    <w:rsid w:val="005047B4"/>
    <w:rsid w:val="0050647D"/>
    <w:rsid w:val="005140D7"/>
    <w:rsid w:val="00534FA9"/>
    <w:rsid w:val="00553AD4"/>
    <w:rsid w:val="005634A6"/>
    <w:rsid w:val="00573F96"/>
    <w:rsid w:val="00577139"/>
    <w:rsid w:val="005801C1"/>
    <w:rsid w:val="005812B1"/>
    <w:rsid w:val="00585BFB"/>
    <w:rsid w:val="00587945"/>
    <w:rsid w:val="00594C55"/>
    <w:rsid w:val="005A0109"/>
    <w:rsid w:val="005A381F"/>
    <w:rsid w:val="005A3D73"/>
    <w:rsid w:val="005A4C50"/>
    <w:rsid w:val="005B24AE"/>
    <w:rsid w:val="005B4C62"/>
    <w:rsid w:val="005C2440"/>
    <w:rsid w:val="005C3CEA"/>
    <w:rsid w:val="005D1817"/>
    <w:rsid w:val="005D40DF"/>
    <w:rsid w:val="005D4480"/>
    <w:rsid w:val="005E178B"/>
    <w:rsid w:val="005E2323"/>
    <w:rsid w:val="005E5BEC"/>
    <w:rsid w:val="005E76DB"/>
    <w:rsid w:val="00604953"/>
    <w:rsid w:val="00614D62"/>
    <w:rsid w:val="006175F7"/>
    <w:rsid w:val="006323AF"/>
    <w:rsid w:val="00642A0F"/>
    <w:rsid w:val="0064339F"/>
    <w:rsid w:val="00644DBE"/>
    <w:rsid w:val="00657F19"/>
    <w:rsid w:val="006602FA"/>
    <w:rsid w:val="006704B2"/>
    <w:rsid w:val="00675E79"/>
    <w:rsid w:val="00685443"/>
    <w:rsid w:val="006928C6"/>
    <w:rsid w:val="006A6FB0"/>
    <w:rsid w:val="006F4E6C"/>
    <w:rsid w:val="00703FF6"/>
    <w:rsid w:val="00720F87"/>
    <w:rsid w:val="00731A7E"/>
    <w:rsid w:val="0073643D"/>
    <w:rsid w:val="007368FF"/>
    <w:rsid w:val="00737AE8"/>
    <w:rsid w:val="00741824"/>
    <w:rsid w:val="00742D5C"/>
    <w:rsid w:val="0075499B"/>
    <w:rsid w:val="00756018"/>
    <w:rsid w:val="00760CCE"/>
    <w:rsid w:val="00763606"/>
    <w:rsid w:val="0076759A"/>
    <w:rsid w:val="007677DE"/>
    <w:rsid w:val="00770B58"/>
    <w:rsid w:val="00780715"/>
    <w:rsid w:val="007872DB"/>
    <w:rsid w:val="007B45C9"/>
    <w:rsid w:val="007C2348"/>
    <w:rsid w:val="007C3818"/>
    <w:rsid w:val="007D49A7"/>
    <w:rsid w:val="007D6D84"/>
    <w:rsid w:val="007F0AD5"/>
    <w:rsid w:val="007F5DB6"/>
    <w:rsid w:val="007F7D88"/>
    <w:rsid w:val="00801090"/>
    <w:rsid w:val="00804EAF"/>
    <w:rsid w:val="00805B51"/>
    <w:rsid w:val="008217A6"/>
    <w:rsid w:val="00823061"/>
    <w:rsid w:val="00833517"/>
    <w:rsid w:val="008458E0"/>
    <w:rsid w:val="008534D4"/>
    <w:rsid w:val="00882C18"/>
    <w:rsid w:val="008832D5"/>
    <w:rsid w:val="00887CA4"/>
    <w:rsid w:val="008962C6"/>
    <w:rsid w:val="008A013F"/>
    <w:rsid w:val="008A506F"/>
    <w:rsid w:val="008B0F4F"/>
    <w:rsid w:val="008B5977"/>
    <w:rsid w:val="008C1A4F"/>
    <w:rsid w:val="008D0059"/>
    <w:rsid w:val="008E319F"/>
    <w:rsid w:val="008E513D"/>
    <w:rsid w:val="008E6E79"/>
    <w:rsid w:val="008E7DB1"/>
    <w:rsid w:val="008F147A"/>
    <w:rsid w:val="008F1DF5"/>
    <w:rsid w:val="008F2A2D"/>
    <w:rsid w:val="0091092F"/>
    <w:rsid w:val="00922AB4"/>
    <w:rsid w:val="0095708D"/>
    <w:rsid w:val="00982FE9"/>
    <w:rsid w:val="00993655"/>
    <w:rsid w:val="00995D04"/>
    <w:rsid w:val="009A1D50"/>
    <w:rsid w:val="009A5C51"/>
    <w:rsid w:val="009B2E91"/>
    <w:rsid w:val="009B6753"/>
    <w:rsid w:val="009C47B5"/>
    <w:rsid w:val="009C5680"/>
    <w:rsid w:val="009E3EAF"/>
    <w:rsid w:val="009F46CC"/>
    <w:rsid w:val="009F7A07"/>
    <w:rsid w:val="00A03541"/>
    <w:rsid w:val="00A04288"/>
    <w:rsid w:val="00A04935"/>
    <w:rsid w:val="00A07CEA"/>
    <w:rsid w:val="00A11C31"/>
    <w:rsid w:val="00A13EFE"/>
    <w:rsid w:val="00A16CAA"/>
    <w:rsid w:val="00A17D9E"/>
    <w:rsid w:val="00A22F71"/>
    <w:rsid w:val="00A23C77"/>
    <w:rsid w:val="00A26E1D"/>
    <w:rsid w:val="00A26E8C"/>
    <w:rsid w:val="00A32442"/>
    <w:rsid w:val="00A3392D"/>
    <w:rsid w:val="00A445F6"/>
    <w:rsid w:val="00A45D14"/>
    <w:rsid w:val="00A53DCF"/>
    <w:rsid w:val="00A54650"/>
    <w:rsid w:val="00A56E76"/>
    <w:rsid w:val="00A61156"/>
    <w:rsid w:val="00A6295F"/>
    <w:rsid w:val="00A70009"/>
    <w:rsid w:val="00A73F14"/>
    <w:rsid w:val="00A747CC"/>
    <w:rsid w:val="00A768CB"/>
    <w:rsid w:val="00A80080"/>
    <w:rsid w:val="00A90AD3"/>
    <w:rsid w:val="00A9603C"/>
    <w:rsid w:val="00AA24B0"/>
    <w:rsid w:val="00AC18AA"/>
    <w:rsid w:val="00AC210C"/>
    <w:rsid w:val="00AD2D22"/>
    <w:rsid w:val="00AE163B"/>
    <w:rsid w:val="00AF51E4"/>
    <w:rsid w:val="00B14F87"/>
    <w:rsid w:val="00B16526"/>
    <w:rsid w:val="00B318BA"/>
    <w:rsid w:val="00B36322"/>
    <w:rsid w:val="00B36327"/>
    <w:rsid w:val="00B41775"/>
    <w:rsid w:val="00B41F93"/>
    <w:rsid w:val="00B43C51"/>
    <w:rsid w:val="00B464B7"/>
    <w:rsid w:val="00B513FA"/>
    <w:rsid w:val="00B53179"/>
    <w:rsid w:val="00B53DDC"/>
    <w:rsid w:val="00B56908"/>
    <w:rsid w:val="00B573D6"/>
    <w:rsid w:val="00B730CE"/>
    <w:rsid w:val="00B73307"/>
    <w:rsid w:val="00B84BB3"/>
    <w:rsid w:val="00BA1631"/>
    <w:rsid w:val="00BA601C"/>
    <w:rsid w:val="00BA780B"/>
    <w:rsid w:val="00BB06D1"/>
    <w:rsid w:val="00BB3E00"/>
    <w:rsid w:val="00BC0D2D"/>
    <w:rsid w:val="00BC1150"/>
    <w:rsid w:val="00BE3D63"/>
    <w:rsid w:val="00BE4C81"/>
    <w:rsid w:val="00BE57FD"/>
    <w:rsid w:val="00BF142F"/>
    <w:rsid w:val="00BF2D5E"/>
    <w:rsid w:val="00BF4D3F"/>
    <w:rsid w:val="00C02BC9"/>
    <w:rsid w:val="00C173CD"/>
    <w:rsid w:val="00C32B7E"/>
    <w:rsid w:val="00C517F6"/>
    <w:rsid w:val="00C60050"/>
    <w:rsid w:val="00C6131A"/>
    <w:rsid w:val="00C73B57"/>
    <w:rsid w:val="00C7724D"/>
    <w:rsid w:val="00C81960"/>
    <w:rsid w:val="00C8673C"/>
    <w:rsid w:val="00C94375"/>
    <w:rsid w:val="00C968ED"/>
    <w:rsid w:val="00CA138C"/>
    <w:rsid w:val="00CA3C78"/>
    <w:rsid w:val="00CB0279"/>
    <w:rsid w:val="00CB3AD2"/>
    <w:rsid w:val="00CB66C6"/>
    <w:rsid w:val="00CC0398"/>
    <w:rsid w:val="00CC1321"/>
    <w:rsid w:val="00CC193E"/>
    <w:rsid w:val="00CC57CB"/>
    <w:rsid w:val="00CD0A77"/>
    <w:rsid w:val="00CE06D7"/>
    <w:rsid w:val="00CE4B18"/>
    <w:rsid w:val="00D06A42"/>
    <w:rsid w:val="00D15729"/>
    <w:rsid w:val="00D2214C"/>
    <w:rsid w:val="00D26475"/>
    <w:rsid w:val="00D274EF"/>
    <w:rsid w:val="00D535CC"/>
    <w:rsid w:val="00D61220"/>
    <w:rsid w:val="00D742B3"/>
    <w:rsid w:val="00D74B5F"/>
    <w:rsid w:val="00D76E28"/>
    <w:rsid w:val="00D80563"/>
    <w:rsid w:val="00D92515"/>
    <w:rsid w:val="00D93398"/>
    <w:rsid w:val="00D972B5"/>
    <w:rsid w:val="00DA2CAE"/>
    <w:rsid w:val="00DB0580"/>
    <w:rsid w:val="00DB1CBC"/>
    <w:rsid w:val="00DB257D"/>
    <w:rsid w:val="00DB31DA"/>
    <w:rsid w:val="00DB3C59"/>
    <w:rsid w:val="00DB51C4"/>
    <w:rsid w:val="00DC28E1"/>
    <w:rsid w:val="00DC32F3"/>
    <w:rsid w:val="00DD275A"/>
    <w:rsid w:val="00DE0BF4"/>
    <w:rsid w:val="00DE25BC"/>
    <w:rsid w:val="00DE2E18"/>
    <w:rsid w:val="00DE37A9"/>
    <w:rsid w:val="00DF4A21"/>
    <w:rsid w:val="00E00E28"/>
    <w:rsid w:val="00E10872"/>
    <w:rsid w:val="00E254C0"/>
    <w:rsid w:val="00E3561C"/>
    <w:rsid w:val="00E36D6A"/>
    <w:rsid w:val="00E42438"/>
    <w:rsid w:val="00E44080"/>
    <w:rsid w:val="00E44671"/>
    <w:rsid w:val="00E44B85"/>
    <w:rsid w:val="00E45502"/>
    <w:rsid w:val="00E46A1F"/>
    <w:rsid w:val="00E724BB"/>
    <w:rsid w:val="00E8094B"/>
    <w:rsid w:val="00E8447A"/>
    <w:rsid w:val="00E91B3D"/>
    <w:rsid w:val="00EA3A59"/>
    <w:rsid w:val="00EA7713"/>
    <w:rsid w:val="00EB0DD5"/>
    <w:rsid w:val="00EB1180"/>
    <w:rsid w:val="00EB233B"/>
    <w:rsid w:val="00EC1237"/>
    <w:rsid w:val="00EC769D"/>
    <w:rsid w:val="00ED191B"/>
    <w:rsid w:val="00EE7257"/>
    <w:rsid w:val="00EF30F4"/>
    <w:rsid w:val="00F15D58"/>
    <w:rsid w:val="00F15F0A"/>
    <w:rsid w:val="00F3296E"/>
    <w:rsid w:val="00F35033"/>
    <w:rsid w:val="00F350F0"/>
    <w:rsid w:val="00F3740D"/>
    <w:rsid w:val="00F41247"/>
    <w:rsid w:val="00F65847"/>
    <w:rsid w:val="00F66AC0"/>
    <w:rsid w:val="00F67D0E"/>
    <w:rsid w:val="00F70465"/>
    <w:rsid w:val="00F708DA"/>
    <w:rsid w:val="00F7112C"/>
    <w:rsid w:val="00F759E2"/>
    <w:rsid w:val="00F77C8D"/>
    <w:rsid w:val="00F82E7E"/>
    <w:rsid w:val="00F84399"/>
    <w:rsid w:val="00F94AC7"/>
    <w:rsid w:val="00F95CC4"/>
    <w:rsid w:val="00FA1CF2"/>
    <w:rsid w:val="00FA67D4"/>
    <w:rsid w:val="00FB268B"/>
    <w:rsid w:val="00FC34F1"/>
    <w:rsid w:val="00FC4CA9"/>
    <w:rsid w:val="00FC78BC"/>
    <w:rsid w:val="00FD00DC"/>
    <w:rsid w:val="00FD4CF9"/>
    <w:rsid w:val="00FD6719"/>
    <w:rsid w:val="00FD72EA"/>
    <w:rsid w:val="00FE219D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1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1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2C2EB5423C0A4AE29EE0508267BA972D38EBB30188E4CE9911E65EB4A05C1F7285E421ECF6B5Z72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 АЕЕМО</dc:creator>
  <cp:lastModifiedBy>ГБУ АЕЕМО</cp:lastModifiedBy>
  <cp:revision>1</cp:revision>
  <dcterms:created xsi:type="dcterms:W3CDTF">2012-09-30T12:54:00Z</dcterms:created>
  <dcterms:modified xsi:type="dcterms:W3CDTF">2012-09-30T12:54:00Z</dcterms:modified>
</cp:coreProperties>
</file>